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14C" w:rsidRPr="00673547" w:rsidRDefault="00D4114C" w:rsidP="00D4114C">
      <w:pPr>
        <w:rPr>
          <w:rFonts w:cstheme="minorHAnsi"/>
        </w:rPr>
      </w:pPr>
    </w:p>
    <w:p w:rsidR="00D4114C" w:rsidRPr="00673547" w:rsidRDefault="00D4114C" w:rsidP="00D4114C">
      <w:pPr>
        <w:rPr>
          <w:rFonts w:cstheme="minorHAnsi"/>
        </w:rPr>
      </w:pPr>
    </w:p>
    <w:p w:rsidR="00D4114C" w:rsidRPr="00673547" w:rsidRDefault="00D4114C" w:rsidP="00D4114C">
      <w:pPr>
        <w:rPr>
          <w:rFonts w:cstheme="minorHAnsi"/>
        </w:rPr>
      </w:pPr>
    </w:p>
    <w:p w:rsidR="00D4114C" w:rsidRPr="00673547" w:rsidRDefault="00D4114C" w:rsidP="00D4114C">
      <w:pPr>
        <w:rPr>
          <w:rFonts w:cstheme="minorHAnsi"/>
        </w:rPr>
      </w:pPr>
    </w:p>
    <w:p w:rsidR="00D4114C" w:rsidRPr="00673547" w:rsidRDefault="00D4114C" w:rsidP="00D4114C">
      <w:pPr>
        <w:rPr>
          <w:rFonts w:cstheme="minorHAnsi"/>
        </w:rPr>
      </w:pPr>
    </w:p>
    <w:p w:rsidR="00D4114C" w:rsidRPr="00673547" w:rsidRDefault="00D4114C" w:rsidP="00D4114C">
      <w:pPr>
        <w:rPr>
          <w:rFonts w:cstheme="minorHAnsi"/>
        </w:rPr>
      </w:pPr>
    </w:p>
    <w:p w:rsidR="00D4114C" w:rsidRPr="00673547" w:rsidRDefault="00D4114C" w:rsidP="00D4114C">
      <w:pPr>
        <w:rPr>
          <w:rFonts w:cstheme="minorHAnsi"/>
        </w:rPr>
      </w:pPr>
    </w:p>
    <w:p w:rsidR="00D4114C" w:rsidRPr="00673547" w:rsidRDefault="00D4114C" w:rsidP="00D4114C">
      <w:pPr>
        <w:pStyle w:val="Citationintense"/>
        <w:rPr>
          <w:rFonts w:cstheme="minorHAnsi"/>
          <w:b/>
          <w:sz w:val="32"/>
        </w:rPr>
      </w:pPr>
      <w:r w:rsidRPr="00673547">
        <w:rPr>
          <w:rFonts w:cstheme="minorHAnsi"/>
          <w:b/>
          <w:sz w:val="32"/>
        </w:rPr>
        <w:t xml:space="preserve">Protocole transformation ATMT </w:t>
      </w:r>
      <w:proofErr w:type="spellStart"/>
      <w:proofErr w:type="gramStart"/>
      <w:r w:rsidRPr="00673547">
        <w:rPr>
          <w:rFonts w:cstheme="minorHAnsi"/>
          <w:b/>
          <w:sz w:val="32"/>
        </w:rPr>
        <w:t>L.maculans</w:t>
      </w:r>
      <w:proofErr w:type="spellEnd"/>
      <w:proofErr w:type="gramEnd"/>
    </w:p>
    <w:p w:rsidR="00D4114C" w:rsidRPr="00673547" w:rsidRDefault="00D4114C" w:rsidP="00D4114C">
      <w:pPr>
        <w:rPr>
          <w:rFonts w:cstheme="minorHAnsi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b/>
          <w:color w:val="000000" w:themeColor="text1"/>
          <w:sz w:val="28"/>
        </w:rPr>
      </w:pPr>
    </w:p>
    <w:p w:rsidR="00D4114C" w:rsidRPr="00673547" w:rsidRDefault="00D4114C" w:rsidP="00D4114C">
      <w:pPr>
        <w:rPr>
          <w:rStyle w:val="Titre2Car"/>
          <w:rFonts w:asciiTheme="minorHAnsi" w:hAnsiTheme="minorHAnsi" w:cstheme="minorHAnsi"/>
          <w:color w:val="000000" w:themeColor="text1"/>
        </w:rPr>
      </w:pPr>
      <w:r w:rsidRPr="00673547">
        <w:rPr>
          <w:rStyle w:val="Titre2Car"/>
          <w:rFonts w:asciiTheme="minorHAnsi" w:hAnsiTheme="minorHAnsi" w:cstheme="minorHAnsi"/>
          <w:color w:val="000000" w:themeColor="text1"/>
        </w:rPr>
        <w:t>Rédacteur : A.PITARCH</w:t>
      </w:r>
      <w:r w:rsidRPr="00673547">
        <w:rPr>
          <w:rStyle w:val="Titre2Car"/>
          <w:rFonts w:asciiTheme="minorHAnsi" w:hAnsiTheme="minorHAnsi" w:cstheme="minorHAnsi"/>
          <w:color w:val="000000" w:themeColor="text1"/>
        </w:rPr>
        <w:br/>
        <w:t xml:space="preserve">Date : </w:t>
      </w:r>
      <w:r w:rsidR="004E0459">
        <w:rPr>
          <w:rStyle w:val="Titre2Car"/>
          <w:rFonts w:asciiTheme="minorHAnsi" w:hAnsiTheme="minorHAnsi" w:cstheme="minorHAnsi"/>
          <w:color w:val="000000" w:themeColor="text1"/>
        </w:rPr>
        <w:t>1</w:t>
      </w:r>
      <w:r w:rsidR="007A3381">
        <w:rPr>
          <w:rStyle w:val="Titre2Car"/>
          <w:rFonts w:asciiTheme="minorHAnsi" w:hAnsiTheme="minorHAnsi" w:cstheme="minorHAnsi"/>
          <w:color w:val="000000" w:themeColor="text1"/>
        </w:rPr>
        <w:t>5</w:t>
      </w:r>
      <w:r w:rsidRPr="00673547">
        <w:rPr>
          <w:rStyle w:val="Titre2Car"/>
          <w:rFonts w:asciiTheme="minorHAnsi" w:hAnsiTheme="minorHAnsi" w:cstheme="minorHAnsi"/>
          <w:color w:val="000000" w:themeColor="text1"/>
        </w:rPr>
        <w:t>.0</w:t>
      </w:r>
      <w:r w:rsidR="00996B93">
        <w:rPr>
          <w:rStyle w:val="Titre2Car"/>
          <w:rFonts w:asciiTheme="minorHAnsi" w:hAnsiTheme="minorHAnsi" w:cstheme="minorHAnsi"/>
          <w:color w:val="000000" w:themeColor="text1"/>
        </w:rPr>
        <w:t>6</w:t>
      </w:r>
      <w:r w:rsidRPr="00673547">
        <w:rPr>
          <w:rStyle w:val="Titre2Car"/>
          <w:rFonts w:asciiTheme="minorHAnsi" w:hAnsiTheme="minorHAnsi" w:cstheme="minorHAnsi"/>
          <w:color w:val="000000" w:themeColor="text1"/>
        </w:rPr>
        <w:t>.2020</w:t>
      </w:r>
    </w:p>
    <w:p w:rsidR="00D4114C" w:rsidRPr="00673547" w:rsidRDefault="00D4114C" w:rsidP="00D4114C">
      <w:pPr>
        <w:pStyle w:val="Titre2"/>
        <w:rPr>
          <w:rFonts w:asciiTheme="minorHAnsi" w:hAnsiTheme="minorHAnsi" w:cstheme="minorHAnsi"/>
          <w:u w:val="single"/>
        </w:rPr>
      </w:pPr>
      <w:r w:rsidRPr="00673547">
        <w:rPr>
          <w:rFonts w:asciiTheme="minorHAnsi" w:hAnsiTheme="minorHAnsi" w:cstheme="minorHAnsi"/>
          <w:u w:val="single"/>
        </w:rPr>
        <w:lastRenderedPageBreak/>
        <w:t>But du projet</w:t>
      </w:r>
    </w:p>
    <w:p w:rsidR="00D4114C" w:rsidRPr="00673547" w:rsidRDefault="00D4114C" w:rsidP="00D4114C">
      <w:pPr>
        <w:jc w:val="both"/>
        <w:rPr>
          <w:rFonts w:cstheme="minorHAnsi"/>
          <w:noProof/>
          <w:lang w:eastAsia="fr-FR"/>
        </w:rPr>
      </w:pPr>
    </w:p>
    <w:p w:rsidR="00D4114C" w:rsidRPr="00673547" w:rsidRDefault="00D4114C" w:rsidP="00D4114C">
      <w:pPr>
        <w:jc w:val="both"/>
        <w:rPr>
          <w:rFonts w:cstheme="minorHAnsi"/>
          <w:noProof/>
          <w:lang w:eastAsia="fr-FR"/>
        </w:rPr>
      </w:pPr>
      <w:r w:rsidRPr="00673547">
        <w:rPr>
          <w:rFonts w:cstheme="minorHAnsi"/>
          <w:noProof/>
          <w:highlight w:val="yellow"/>
          <w:lang w:eastAsia="fr-FR"/>
        </w:rPr>
        <w:t>Décrire içi le but et les objectifs du projet ainsi que la stratégie de transfo (KO, intégration ectopique, remplacement d’allèle)</w:t>
      </w:r>
    </w:p>
    <w:p w:rsidR="002E1757" w:rsidRPr="00673547" w:rsidRDefault="002E1757">
      <w:pPr>
        <w:rPr>
          <w:rFonts w:cstheme="minorHAnsi"/>
        </w:rPr>
      </w:pPr>
    </w:p>
    <w:p w:rsidR="00D4114C" w:rsidRPr="00673547" w:rsidRDefault="00D4114C">
      <w:pPr>
        <w:rPr>
          <w:rFonts w:cstheme="minorHAnsi"/>
        </w:rPr>
      </w:pPr>
    </w:p>
    <w:p w:rsidR="00D4114C" w:rsidRPr="00673547" w:rsidRDefault="00D4114C">
      <w:pPr>
        <w:rPr>
          <w:rFonts w:cstheme="minorHAnsi"/>
        </w:rPr>
      </w:pPr>
      <w:r w:rsidRPr="00673547">
        <w:rPr>
          <w:rFonts w:cstheme="minorHAnsi"/>
        </w:rPr>
        <w:br w:type="page"/>
      </w:r>
    </w:p>
    <w:p w:rsidR="00D4114C" w:rsidRPr="00673547" w:rsidRDefault="00D4114C" w:rsidP="00D4114C">
      <w:pPr>
        <w:pStyle w:val="Titre2"/>
        <w:jc w:val="center"/>
        <w:rPr>
          <w:rFonts w:asciiTheme="minorHAnsi" w:hAnsiTheme="minorHAnsi" w:cstheme="minorHAnsi"/>
          <w:u w:val="single"/>
        </w:rPr>
      </w:pPr>
      <w:r w:rsidRPr="00673547">
        <w:rPr>
          <w:rFonts w:asciiTheme="minorHAnsi" w:hAnsiTheme="minorHAnsi" w:cstheme="minorHAnsi"/>
          <w:u w:val="single"/>
        </w:rPr>
        <w:lastRenderedPageBreak/>
        <w:t>Plan général de la manip</w:t>
      </w:r>
    </w:p>
    <w:p w:rsidR="00D4114C" w:rsidRPr="00673547" w:rsidRDefault="00D4114C" w:rsidP="00D4114C">
      <w:pPr>
        <w:rPr>
          <w:rFonts w:cstheme="minorHAnsi"/>
        </w:rPr>
      </w:pPr>
    </w:p>
    <w:p w:rsidR="00D4114C" w:rsidRPr="00673547" w:rsidRDefault="00642F8B" w:rsidP="00D4114C">
      <w:pPr>
        <w:rPr>
          <w:rFonts w:cstheme="minorHAnsi"/>
          <w:highlight w:val="yellow"/>
        </w:rPr>
      </w:pPr>
      <w:r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3B42E55" wp14:editId="62626E0F">
                <wp:simplePos x="0" y="0"/>
                <wp:positionH relativeFrom="column">
                  <wp:posOffset>4133215</wp:posOffset>
                </wp:positionH>
                <wp:positionV relativeFrom="paragraph">
                  <wp:posOffset>219767</wp:posOffset>
                </wp:positionV>
                <wp:extent cx="1866900" cy="754380"/>
                <wp:effectExtent l="0" t="0" r="0" b="7620"/>
                <wp:wrapNone/>
                <wp:docPr id="3118" name="Zone de texte 3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 w:rsidRPr="00A2065A">
                              <w:t xml:space="preserve">Souche </w:t>
                            </w:r>
                            <w:proofErr w:type="spellStart"/>
                            <w:r w:rsidRPr="00A2065A">
                              <w:t>agrobactérie</w:t>
                            </w:r>
                            <w:proofErr w:type="spellEnd"/>
                            <w:r w:rsidRPr="00A2065A">
                              <w:t xml:space="preserve"> comportant le vecteur</w:t>
                            </w:r>
                            <w:r w:rsidRPr="00A2065A">
                              <w:br/>
                              <w:t>Stock -80°C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42E55" id="_x0000_t202" coordsize="21600,21600" o:spt="202" path="m,l,21600r21600,l21600,xe">
                <v:stroke joinstyle="miter"/>
                <v:path gradientshapeok="t" o:connecttype="rect"/>
              </v:shapetype>
              <v:shape id="Zone de texte 3118" o:spid="_x0000_s1026" type="#_x0000_t202" style="position:absolute;margin-left:325.45pt;margin-top:17.3pt;width:147pt;height:59.4pt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 w:rsidRPr="00A2065A">
                        <w:t xml:space="preserve">Souche </w:t>
                      </w:r>
                      <w:proofErr w:type="spellStart"/>
                      <w:r w:rsidRPr="00A2065A">
                        <w:t>agrobactérie</w:t>
                      </w:r>
                      <w:proofErr w:type="spellEnd"/>
                      <w:r w:rsidRPr="00A2065A">
                        <w:t xml:space="preserve"> comportant le vecteur</w:t>
                      </w:r>
                      <w:r w:rsidRPr="00A2065A">
                        <w:br/>
                        <w:t>Stock -80°C</w:t>
                      </w:r>
                    </w:p>
                  </w:txbxContent>
                </v:textbox>
              </v:shape>
            </w:pict>
          </mc:Fallback>
        </mc:AlternateContent>
      </w:r>
      <w:r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6A7C170C" wp14:editId="358D0CE3">
                <wp:simplePos x="0" y="0"/>
                <wp:positionH relativeFrom="column">
                  <wp:posOffset>3562985</wp:posOffset>
                </wp:positionH>
                <wp:positionV relativeFrom="paragraph">
                  <wp:posOffset>243840</wp:posOffset>
                </wp:positionV>
                <wp:extent cx="209550" cy="571500"/>
                <wp:effectExtent l="0" t="0" r="19050" b="19050"/>
                <wp:wrapNone/>
                <wp:docPr id="3124" name="Groupe 3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571500"/>
                          <a:chOff x="0" y="0"/>
                          <a:chExt cx="209550" cy="571500"/>
                        </a:xfrm>
                      </wpg:grpSpPr>
                      <wps:wsp>
                        <wps:cNvPr id="3122" name="Cylindre 3122"/>
                        <wps:cNvSpPr/>
                        <wps:spPr>
                          <a:xfrm>
                            <a:off x="28575" y="57150"/>
                            <a:ext cx="152400" cy="514350"/>
                          </a:xfrm>
                          <a:prstGeom prst="ca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3" name="Cylindre 3123"/>
                        <wps:cNvSpPr/>
                        <wps:spPr>
                          <a:xfrm>
                            <a:off x="0" y="0"/>
                            <a:ext cx="209550" cy="161925"/>
                          </a:xfrm>
                          <a:prstGeom prst="can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09A01" id="Groupe 3124" o:spid="_x0000_s1026" style="position:absolute;margin-left:280.55pt;margin-top:19.2pt;width:16.5pt;height:45pt;z-index:251634688;mso-width-relative:margin;mso-height-relative:margin" coordsize="209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ylindre 3122" o:spid="_x0000_s1027" type="#_x0000_t22" style="position:absolute;left:285;top:571;width:1524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" adj="1600" fillcolor="white [3212]" strokecolor="#70ad47 [3209]" strokeweight="1pt">
                  <v:stroke joinstyle="miter"/>
                </v:shape>
                <v:shape id="Cylindre 3123" o:spid="_x0000_s1028" type="#_x0000_t22" style="position:absolute;width:2095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" fillcolor="#70ad47 [3209]" strokecolor="#70ad47 [3209]" strokeweight="1pt">
                  <v:stroke joinstyle="miter"/>
                </v:shape>
              </v:group>
            </w:pict>
          </mc:Fallback>
        </mc:AlternateContent>
      </w:r>
      <w:r w:rsidR="009D4AD8"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068A5FCB" wp14:editId="058996C3">
                <wp:simplePos x="0" y="0"/>
                <wp:positionH relativeFrom="column">
                  <wp:posOffset>1748403</wp:posOffset>
                </wp:positionH>
                <wp:positionV relativeFrom="paragraph">
                  <wp:posOffset>81701</wp:posOffset>
                </wp:positionV>
                <wp:extent cx="209550" cy="1045028"/>
                <wp:effectExtent l="0" t="0" r="19050" b="22225"/>
                <wp:wrapNone/>
                <wp:docPr id="3125" name="Groupe 3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045028"/>
                          <a:chOff x="-11875" y="0"/>
                          <a:chExt cx="209550" cy="1045028"/>
                        </a:xfrm>
                      </wpg:grpSpPr>
                      <wps:wsp>
                        <wps:cNvPr id="3120" name="Cylindre 3120"/>
                        <wps:cNvSpPr/>
                        <wps:spPr>
                          <a:xfrm>
                            <a:off x="28575" y="57150"/>
                            <a:ext cx="123248" cy="987878"/>
                          </a:xfrm>
                          <a:prstGeom prst="can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1" name="Cylindre 3121"/>
                        <wps:cNvSpPr/>
                        <wps:spPr>
                          <a:xfrm>
                            <a:off x="-11875" y="0"/>
                            <a:ext cx="209550" cy="162097"/>
                          </a:xfrm>
                          <a:prstGeom prst="can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E3FC3" id="Groupe 3125" o:spid="_x0000_s1026" style="position:absolute;margin-left:137.65pt;margin-top:6.45pt;width:16.5pt;height:82.3pt;z-index:251633664;mso-height-relative:margin" coordorigin="-118" coordsize="2095,10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">
                <v:shape id="Cylindre 3120" o:spid="_x0000_s1027" type="#_x0000_t22" style="position:absolute;left:285;top:571;width:1233;height:9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" adj="674" fillcolor="white [3212]" strokecolor="#1f4d78 [1604]" strokeweight="1pt">
                  <v:stroke joinstyle="miter"/>
                </v:shape>
                <v:shape id="Cylindre 3121" o:spid="_x0000_s1028" type="#_x0000_t22" style="position:absolute;left:-118;width:2094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" fillcolor="#5b9bd5 [3204]" strokecolor="#5b9bd5 [3204]" strokeweight="1pt">
                  <v:stroke joinstyle="miter"/>
                </v:shape>
              </v:group>
            </w:pict>
          </mc:Fallback>
        </mc:AlternateContent>
      </w:r>
    </w:p>
    <w:p w:rsidR="00D4114C" w:rsidRPr="00673547" w:rsidRDefault="003F46CC" w:rsidP="00D4114C">
      <w:pPr>
        <w:rPr>
          <w:rFonts w:eastAsiaTheme="majorEastAsia" w:cstheme="minorHAnsi"/>
          <w:color w:val="2E74B5" w:themeColor="accent1" w:themeShade="BF"/>
          <w:sz w:val="26"/>
          <w:szCs w:val="26"/>
          <w:highlight w:val="yellow"/>
          <w:u w:val="single"/>
        </w:rPr>
      </w:pPr>
      <w:r w:rsidRPr="00673547">
        <w:rPr>
          <w:rFonts w:cstheme="min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20351" behindDoc="0" locked="0" layoutInCell="1" allowOverlap="1">
                <wp:simplePos x="0" y="0"/>
                <wp:positionH relativeFrom="column">
                  <wp:posOffset>1086419</wp:posOffset>
                </wp:positionH>
                <wp:positionV relativeFrom="paragraph">
                  <wp:posOffset>8162455</wp:posOffset>
                </wp:positionV>
                <wp:extent cx="3888935" cy="414039"/>
                <wp:effectExtent l="19050" t="0" r="16510" b="24130"/>
                <wp:wrapNone/>
                <wp:docPr id="3436" name="Groupe 3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935" cy="414039"/>
                          <a:chOff x="0" y="0"/>
                          <a:chExt cx="3888935" cy="414039"/>
                        </a:xfrm>
                      </wpg:grpSpPr>
                      <wpg:grpSp>
                        <wpg:cNvPr id="3362" name="Groupe 3362"/>
                        <wpg:cNvGrpSpPr/>
                        <wpg:grpSpPr>
                          <a:xfrm>
                            <a:off x="0" y="0"/>
                            <a:ext cx="923925" cy="377825"/>
                            <a:chOff x="0" y="0"/>
                            <a:chExt cx="923925" cy="377825"/>
                          </a:xfrm>
                        </wpg:grpSpPr>
                        <wpg:grpSp>
                          <wpg:cNvPr id="3261" name="Groupe 3261"/>
                          <wpg:cNvGrpSpPr/>
                          <wpg:grpSpPr>
                            <a:xfrm>
                              <a:off x="0" y="0"/>
                              <a:ext cx="923925" cy="377825"/>
                              <a:chOff x="0" y="0"/>
                              <a:chExt cx="923925" cy="378251"/>
                            </a:xfrm>
                          </wpg:grpSpPr>
                          <wpg:grpSp>
                            <wpg:cNvPr id="3262" name="Groupe 3262"/>
                            <wpg:cNvGrpSpPr/>
                            <wpg:grpSpPr>
                              <a:xfrm>
                                <a:off x="0" y="0"/>
                                <a:ext cx="923827" cy="378251"/>
                                <a:chOff x="0" y="0"/>
                                <a:chExt cx="923827" cy="378251"/>
                              </a:xfrm>
                            </wpg:grpSpPr>
                            <wps:wsp>
                              <wps:cNvPr id="3263" name="Ellipse 6"/>
                              <wps:cNvSpPr/>
                              <wps:spPr>
                                <a:xfrm>
                                  <a:off x="0" y="114300"/>
                                  <a:ext cx="923827" cy="26395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264" name="Ellipse 5"/>
                              <wps:cNvSpPr/>
                              <wps:spPr>
                                <a:xfrm>
                                  <a:off x="0" y="0"/>
                                  <a:ext cx="923827" cy="26395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3265" name="Groupe 3265"/>
                            <wpg:cNvGrpSpPr/>
                            <wpg:grpSpPr>
                              <a:xfrm>
                                <a:off x="0" y="152400"/>
                                <a:ext cx="923925" cy="112965"/>
                                <a:chOff x="0" y="0"/>
                                <a:chExt cx="923925" cy="112965"/>
                              </a:xfrm>
                            </wpg:grpSpPr>
                            <wps:wsp>
                              <wps:cNvPr id="3266" name="Connecteur droit 8"/>
                              <wps:cNvCnPr/>
                              <wps:spPr>
                                <a:xfrm>
                                  <a:off x="0" y="0"/>
                                  <a:ext cx="0" cy="112965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67" name="Connecteur droit 11"/>
                              <wps:cNvCnPr/>
                              <wps:spPr>
                                <a:xfrm>
                                  <a:off x="923925" y="0"/>
                                  <a:ext cx="0" cy="112965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3299" name="Ellipse 3299"/>
                          <wps:cNvSpPr/>
                          <wps:spPr>
                            <a:xfrm>
                              <a:off x="297712" y="170121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63" name="Groupe 3363"/>
                        <wpg:cNvGrpSpPr/>
                        <wpg:grpSpPr>
                          <a:xfrm>
                            <a:off x="1000408" y="9053"/>
                            <a:ext cx="923925" cy="377825"/>
                            <a:chOff x="0" y="0"/>
                            <a:chExt cx="923925" cy="377825"/>
                          </a:xfrm>
                        </wpg:grpSpPr>
                        <wpg:grpSp>
                          <wpg:cNvPr id="3268" name="Groupe 3268"/>
                          <wpg:cNvGrpSpPr/>
                          <wpg:grpSpPr>
                            <a:xfrm>
                              <a:off x="0" y="0"/>
                              <a:ext cx="923925" cy="377825"/>
                              <a:chOff x="0" y="0"/>
                              <a:chExt cx="923925" cy="378251"/>
                            </a:xfrm>
                          </wpg:grpSpPr>
                          <wpg:grpSp>
                            <wpg:cNvPr id="3269" name="Groupe 3269"/>
                            <wpg:cNvGrpSpPr/>
                            <wpg:grpSpPr>
                              <a:xfrm>
                                <a:off x="0" y="0"/>
                                <a:ext cx="923827" cy="378251"/>
                                <a:chOff x="0" y="0"/>
                                <a:chExt cx="923827" cy="378251"/>
                              </a:xfrm>
                            </wpg:grpSpPr>
                            <wps:wsp>
                              <wps:cNvPr id="3270" name="Ellipse 6"/>
                              <wps:cNvSpPr/>
                              <wps:spPr>
                                <a:xfrm>
                                  <a:off x="0" y="114300"/>
                                  <a:ext cx="923827" cy="26395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271" name="Ellipse 5"/>
                              <wps:cNvSpPr/>
                              <wps:spPr>
                                <a:xfrm>
                                  <a:off x="0" y="0"/>
                                  <a:ext cx="923827" cy="26395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3272" name="Groupe 3272"/>
                            <wpg:cNvGrpSpPr/>
                            <wpg:grpSpPr>
                              <a:xfrm>
                                <a:off x="0" y="152400"/>
                                <a:ext cx="923925" cy="112965"/>
                                <a:chOff x="0" y="0"/>
                                <a:chExt cx="923925" cy="112965"/>
                              </a:xfrm>
                            </wpg:grpSpPr>
                            <wps:wsp>
                              <wps:cNvPr id="3273" name="Connecteur droit 8"/>
                              <wps:cNvCnPr/>
                              <wps:spPr>
                                <a:xfrm>
                                  <a:off x="0" y="0"/>
                                  <a:ext cx="0" cy="112965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74" name="Connecteur droit 11"/>
                              <wps:cNvCnPr/>
                              <wps:spPr>
                                <a:xfrm>
                                  <a:off x="923925" y="0"/>
                                  <a:ext cx="0" cy="112965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3300" name="Ellipse 3300"/>
                          <wps:cNvSpPr/>
                          <wps:spPr>
                            <a:xfrm>
                              <a:off x="180754" y="28707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1" name="Ellipse 3301"/>
                          <wps:cNvSpPr/>
                          <wps:spPr>
                            <a:xfrm>
                              <a:off x="350874" y="159488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2" name="Ellipse 3302"/>
                          <wps:cNvSpPr/>
                          <wps:spPr>
                            <a:xfrm>
                              <a:off x="489098" y="28707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oupe 8"/>
                        <wpg:cNvGrpSpPr/>
                        <wpg:grpSpPr>
                          <a:xfrm>
                            <a:off x="1991762" y="22633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10" name="Groupe 10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11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4" name="Groupe 14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15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21" name="Groupe 21"/>
                        <wpg:cNvGrpSpPr/>
                        <wpg:grpSpPr>
                          <a:xfrm>
                            <a:off x="2965010" y="36214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22" name="Groupe 22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25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2" name="Groupe 32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33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431" name="Ellipse 3431"/>
                        <wps:cNvSpPr/>
                        <wps:spPr>
                          <a:xfrm>
                            <a:off x="2362955" y="18559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3" name="Ellipse 3433"/>
                        <wps:cNvSpPr/>
                        <wps:spPr>
                          <a:xfrm>
                            <a:off x="2616452" y="15843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4" name="Ellipse 3434"/>
                        <wps:cNvSpPr/>
                        <wps:spPr>
                          <a:xfrm>
                            <a:off x="3299988" y="18106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5" name="Ellipse 3435"/>
                        <wps:cNvSpPr/>
                        <wps:spPr>
                          <a:xfrm>
                            <a:off x="3449370" y="22633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8EB8E" id="Groupe 3436" o:spid="_x0000_s1026" style="position:absolute;margin-left:85.55pt;margin-top:642.7pt;width:306.2pt;height:32.6pt;z-index:251620351" coordsize="38889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">
                <v:group id="Groupe 3362" o:spid="_x0000_s1027" style="position:absolute;width:9239;height:3778" coordsize="9239,3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">
                  <v:group id="Groupe 3261" o:spid="_x0000_s1028" style="position:absolute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ER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">
                    <v:group id="Groupe 3262" o:spid="_x0000_s1029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">
                      <v:oval id="Ellipse 6" o:spid="_x0000_s1030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" fillcolor="#fff2cc [663]" strokecolor="black [3213]" strokeweight="1.5pt">
                        <v:stroke joinstyle="miter"/>
                      </v:oval>
                      <v:oval id="Ellipse 5" o:spid="_x0000_s1031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" filled="f" strokecolor="black [3213]" strokeweight="1.5pt">
                        <v:stroke joinstyle="miter"/>
                      </v:oval>
                    </v:group>
                    <v:group id="Groupe 3265" o:spid="_x0000_s1032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8cS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">
                      <v:line id="Connecteur droit 8" o:spid="_x0000_s1033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" strokecolor="black [3213]" strokeweight="3pt">
                        <v:stroke joinstyle="miter"/>
                      </v:line>
                      <v:line id="Connecteur droit 11" o:spid="_x0000_s1034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" strokecolor="black [3213]" strokeweight="3pt">
                        <v:stroke joinstyle="miter"/>
                      </v:line>
                    </v:group>
                  </v:group>
                  <v:oval id="Ellipse 3299" o:spid="_x0000_s1035" style="position:absolute;left:2977;top:1701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" fillcolor="white [3212]" strokecolor="black [3213]" strokeweight="1pt">
                    <v:stroke joinstyle="miter"/>
                  </v:oval>
                </v:group>
                <v:group id="Groupe 3363" o:spid="_x0000_s1036" style="position:absolute;left:10004;top:90;width:9239;height:3778" coordsize="9239,3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/VgxQAAAN0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">
                  <v:group id="Groupe 3268" o:spid="_x0000_s1037" style="position:absolute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">
                    <v:group id="Groupe 3269" o:spid="_x0000_s1038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">
                      <v:oval id="Ellipse 6" o:spid="_x0000_s1039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" fillcolor="#fff2cc [663]" strokecolor="black [3213]" strokeweight="1.5pt">
                        <v:stroke joinstyle="miter"/>
                      </v:oval>
                      <v:oval id="Ellipse 5" o:spid="_x0000_s1040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" filled="f" strokecolor="black [3213]" strokeweight="1.5pt">
                        <v:stroke joinstyle="miter"/>
                      </v:oval>
                    </v:group>
                    <v:group id="Groupe 3272" o:spid="_x0000_s1041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8m7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ME6+E3i+CU9Azh8AAAD//wMAUEsBAi0AFAAGAAgAAAAhANvh9svuAAAAhQEAABMAAAAAAAAA&#10;AAAAAAAAAAAAAFtDb250ZW50X1R5cGVzXS54bWxQSwECLQAUAAYACAAAACEAWvQsW78AAAAVAQAA&#10;CwAAAAAAAAAAAAAAAAAfAQAAX3JlbHMvLnJlbHNQSwECLQAUAAYACAAAACEAlHfJu8YAAADdAAAA&#10;DwAAAAAAAAAAAAAAAAAHAgAAZHJzL2Rvd25yZXYueG1sUEsFBgAAAAADAAMAtwAAAPoCAAAAAA==&#10;">
                      <v:line id="Connecteur droit 8" o:spid="_x0000_s1042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" strokecolor="black [3213]" strokeweight="3pt">
                        <v:stroke joinstyle="miter"/>
                      </v:line>
                      <v:line id="Connecteur droit 11" o:spid="_x0000_s1043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" strokecolor="black [3213]" strokeweight="3pt">
                        <v:stroke joinstyle="miter"/>
                      </v:line>
                    </v:group>
                  </v:group>
                  <v:oval id="Ellipse 3300" o:spid="_x0000_s1044" style="position:absolute;left:1807;top:2870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" fillcolor="white [3212]" strokecolor="black [3213]" strokeweight="1pt">
                    <v:stroke joinstyle="miter"/>
                  </v:oval>
                  <v:oval id="Ellipse 3301" o:spid="_x0000_s1045" style="position:absolute;left:3508;top:159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" fillcolor="white [3212]" strokecolor="black [3213]" strokeweight="1pt">
                    <v:stroke joinstyle="miter"/>
                  </v:oval>
                  <v:oval id="Ellipse 3302" o:spid="_x0000_s1046" style="position:absolute;left:4890;top:2870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" fillcolor="white [3212]" strokecolor="black [3213]" strokeweight="1pt">
                    <v:stroke joinstyle="miter"/>
                  </v:oval>
                </v:group>
                <v:group id="Groupe 8" o:spid="_x0000_s1047" style="position:absolute;left:19917;top:226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e 10" o:spid="_x0000_s1048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Ellipse 6" o:spid="_x0000_s1049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" fillcolor="#fff2cc [663]" strokecolor="black [3213]" strokeweight="1.5pt">
                      <v:stroke joinstyle="miter"/>
                    </v:oval>
                    <v:oval id="Ellipse 5" o:spid="_x0000_s1050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" filled="f" strokecolor="black [3213]" strokeweight="1.5pt">
                      <v:stroke joinstyle="miter"/>
                    </v:oval>
                  </v:group>
                  <v:group id="Groupe 14" o:spid="_x0000_s1051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line id="Connecteur droit 8" o:spid="_x0000_s1052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" strokecolor="black [3213]" strokeweight="3pt">
                      <v:stroke joinstyle="miter"/>
                    </v:line>
                    <v:line id="Connecteur droit 11" o:spid="_x0000_s1053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" strokecolor="black [3213]" strokeweight="3pt">
                      <v:stroke joinstyle="miter"/>
                    </v:line>
                  </v:group>
                </v:group>
                <v:group id="Groupe 21" o:spid="_x0000_s1054" style="position:absolute;left:29650;top:362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Groupe 22" o:spid="_x0000_s1055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oval id="Ellipse 6" o:spid="_x0000_s1056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" fillcolor="#fff2cc [663]" strokecolor="black [3213]" strokeweight="1.5pt">
                      <v:stroke joinstyle="miter"/>
                    </v:oval>
                    <v:oval id="Ellipse 5" o:spid="_x0000_s1057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" filled="f" strokecolor="black [3213]" strokeweight="1.5pt">
                      <v:stroke joinstyle="miter"/>
                    </v:oval>
                  </v:group>
                  <v:group id="Groupe 32" o:spid="_x0000_s1058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line id="Connecteur droit 8" o:spid="_x0000_s1059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" strokecolor="black [3213]" strokeweight="3pt">
                      <v:stroke joinstyle="miter"/>
                    </v:line>
                    <v:line id="Connecteur droit 11" o:spid="_x0000_s1060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" strokecolor="black [3213]" strokeweight="3pt">
                      <v:stroke joinstyle="miter"/>
                    </v:line>
                  </v:group>
                </v:group>
                <v:oval id="Ellipse 3431" o:spid="_x0000_s1061" style="position:absolute;left:23629;top:1855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" fillcolor="white [3212]" strokecolor="black [3213]" strokeweight="1pt">
                  <v:stroke joinstyle="miter"/>
                </v:oval>
                <v:oval id="Ellipse 3433" o:spid="_x0000_s1062" style="position:absolute;left:26164;top:158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" fillcolor="white [3212]" strokecolor="black [3213]" strokeweight="1pt">
                  <v:stroke joinstyle="miter"/>
                </v:oval>
                <v:oval id="Ellipse 3434" o:spid="_x0000_s1063" style="position:absolute;left:32999;top:1810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" fillcolor="white [3212]" strokecolor="black [3213]" strokeweight="1pt">
                  <v:stroke joinstyle="miter"/>
                </v:oval>
                <v:oval id="Ellipse 3435" o:spid="_x0000_s1064" style="position:absolute;left:34493;top:2263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" fillcolor="white [3212]" strokecolor="black [3213]" strokeweight="1pt">
                  <v:stroke joinstyle="miter"/>
                </v:oval>
              </v:group>
            </w:pict>
          </mc:Fallback>
        </mc:AlternateContent>
      </w:r>
      <w:r w:rsidRPr="00673547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BBFC95" wp14:editId="31D5DD09">
                <wp:simplePos x="0" y="0"/>
                <wp:positionH relativeFrom="column">
                  <wp:posOffset>896620</wp:posOffset>
                </wp:positionH>
                <wp:positionV relativeFrom="paragraph">
                  <wp:posOffset>7917815</wp:posOffset>
                </wp:positionV>
                <wp:extent cx="4577715" cy="262393"/>
                <wp:effectExtent l="0" t="0" r="0" b="4445"/>
                <wp:wrapNone/>
                <wp:docPr id="3394" name="Zone de texte 3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 w:rsidRPr="00641C62">
                              <w:sym w:font="Wingdings" w:char="F0E0"/>
                            </w:r>
                            <w:r>
                              <w:t xml:space="preserve"> </w:t>
                            </w:r>
                            <w:r w:rsidRPr="00641C62">
                              <w:t xml:space="preserve"> Filament blanc</w:t>
                            </w:r>
                            <w:r>
                              <w:t> « </w:t>
                            </w:r>
                            <w:r w:rsidRPr="00641C62">
                              <w:t>brillant</w:t>
                            </w:r>
                            <w:r>
                              <w:t> » = colonies mycéliennes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FC95" id="Zone de texte 3394" o:spid="_x0000_s1027" type="#_x0000_t202" style="position:absolute;margin-left:70.6pt;margin-top:623.45pt;width:360.45pt;height:2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 w:rsidRPr="00641C62">
                        <w:sym w:font="Wingdings" w:char="F0E0"/>
                      </w:r>
                      <w:r>
                        <w:t xml:space="preserve"> </w:t>
                      </w:r>
                      <w:r w:rsidRPr="00641C62">
                        <w:t xml:space="preserve"> Filament blanc</w:t>
                      </w:r>
                      <w:r>
                        <w:t> « </w:t>
                      </w:r>
                      <w:r w:rsidRPr="00641C62">
                        <w:t>brillant</w:t>
                      </w:r>
                      <w:r>
                        <w:t> » = colonies mycéliennes</w:t>
                      </w:r>
                    </w:p>
                  </w:txbxContent>
                </v:textbox>
              </v:shape>
            </w:pict>
          </mc:Fallback>
        </mc:AlternateContent>
      </w:r>
      <w:r w:rsidRPr="00673547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4D854F" wp14:editId="40FFF926">
                <wp:simplePos x="0" y="0"/>
                <wp:positionH relativeFrom="column">
                  <wp:posOffset>683260</wp:posOffset>
                </wp:positionH>
                <wp:positionV relativeFrom="paragraph">
                  <wp:posOffset>7690485</wp:posOffset>
                </wp:positionV>
                <wp:extent cx="5103628" cy="361507"/>
                <wp:effectExtent l="0" t="0" r="0" b="635"/>
                <wp:wrapNone/>
                <wp:docPr id="3391" name="Zone de texte 3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628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 w:rsidRPr="00222052">
                              <w:t xml:space="preserve">Après 10 jours à 1 mois </w:t>
                            </w:r>
                            <w:r w:rsidRPr="00222052">
                              <w:sym w:font="Wingdings" w:char="F0E0"/>
                            </w:r>
                            <w:r w:rsidRPr="00222052">
                              <w:t xml:space="preserve"> lecture des boites </w:t>
                            </w:r>
                            <w:r>
                              <w:t>à la loupe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D854F" id="Zone de texte 3391" o:spid="_x0000_s1028" type="#_x0000_t202" style="position:absolute;margin-left:53.8pt;margin-top:605.55pt;width:401.85pt;height:28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 w:rsidRPr="00222052">
                        <w:t xml:space="preserve">Après 10 jours à 1 mois </w:t>
                      </w:r>
                      <w:r w:rsidRPr="00222052">
                        <w:sym w:font="Wingdings" w:char="F0E0"/>
                      </w:r>
                      <w:r w:rsidRPr="00222052">
                        <w:t xml:space="preserve"> lecture des boites </w:t>
                      </w:r>
                      <w:r>
                        <w:t>à la loupe :</w:t>
                      </w:r>
                    </w:p>
                  </w:txbxContent>
                </v:textbox>
              </v:shape>
            </w:pict>
          </mc:Fallback>
        </mc:AlternateContent>
      </w:r>
      <w:r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087FE4" wp14:editId="541EFB4F">
                <wp:simplePos x="0" y="0"/>
                <wp:positionH relativeFrom="column">
                  <wp:posOffset>480695</wp:posOffset>
                </wp:positionH>
                <wp:positionV relativeFrom="paragraph">
                  <wp:posOffset>7290435</wp:posOffset>
                </wp:positionV>
                <wp:extent cx="5103628" cy="361507"/>
                <wp:effectExtent l="0" t="0" r="0" b="635"/>
                <wp:wrapNone/>
                <wp:docPr id="3235" name="Zone de texte 3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628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 w:rsidRPr="008E4EF0">
                              <w:t xml:space="preserve">Incubation entre </w:t>
                            </w:r>
                            <w:r w:rsidRPr="00222052">
                              <w:t>10 jours et 1 mois</w:t>
                            </w:r>
                            <w:r w:rsidRPr="008E4EF0">
                              <w:t xml:space="preserve"> à </w:t>
                            </w:r>
                            <w:r>
                              <w:t>25</w:t>
                            </w:r>
                            <w:r w:rsidRPr="008E4EF0">
                              <w:t>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87FE4" id="Zone de texte 3235" o:spid="_x0000_s1029" type="#_x0000_t202" style="position:absolute;margin-left:37.85pt;margin-top:574.05pt;width:401.85pt;height:28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 w:rsidRPr="008E4EF0">
                        <w:t xml:space="preserve">Incubation entre </w:t>
                      </w:r>
                      <w:r w:rsidRPr="00222052">
                        <w:t>10 jours et 1 mois</w:t>
                      </w:r>
                      <w:r w:rsidRPr="008E4EF0">
                        <w:t xml:space="preserve"> à </w:t>
                      </w:r>
                      <w:r>
                        <w:t>25</w:t>
                      </w:r>
                      <w:r w:rsidRPr="008E4EF0">
                        <w:t>°C</w:t>
                      </w:r>
                    </w:p>
                  </w:txbxContent>
                </v:textbox>
              </v:shape>
            </w:pict>
          </mc:Fallback>
        </mc:AlternateContent>
      </w:r>
      <w:r w:rsidRPr="00673547">
        <w:rPr>
          <w:rFonts w:cstheme="min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6849110</wp:posOffset>
                </wp:positionV>
                <wp:extent cx="3952875" cy="377825"/>
                <wp:effectExtent l="19050" t="0" r="28575" b="22225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875" cy="377825"/>
                          <a:chOff x="0" y="0"/>
                          <a:chExt cx="3952875" cy="377825"/>
                        </a:xfrm>
                      </wpg:grpSpPr>
                      <wpg:grpSp>
                        <wpg:cNvPr id="38" name="Groupe 38"/>
                        <wpg:cNvGrpSpPr/>
                        <wpg:grpSpPr>
                          <a:xfrm>
                            <a:off x="0" y="0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39" name="Groupe 39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40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1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2" name="Groupe 42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43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45" name="Groupe 45"/>
                        <wpg:cNvGrpSpPr/>
                        <wpg:grpSpPr>
                          <a:xfrm>
                            <a:off x="1019175" y="0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46" name="Groupe 46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47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8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9" name="Groupe 49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50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53" name="Groupe 53"/>
                        <wpg:cNvGrpSpPr/>
                        <wpg:grpSpPr>
                          <a:xfrm>
                            <a:off x="2028825" y="0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54" name="Groupe 54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55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6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57" name="Groupe 57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58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60" name="Groupe 60"/>
                        <wpg:cNvGrpSpPr/>
                        <wpg:grpSpPr>
                          <a:xfrm>
                            <a:off x="3028950" y="0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61" name="Groupe 61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62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3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072" name="Groupe 3072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3073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75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3E1B75" id="Groupe 17" o:spid="_x0000_s1026" style="position:absolute;margin-left:77.4pt;margin-top:539.3pt;width:311.25pt;height:29.75pt;z-index:251629568" coordsize="39528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">
                <v:group id="Groupe 38" o:spid="_x0000_s1027" style="position:absolute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oupe 39" o:spid="_x0000_s1028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oval id="Ellipse 6" o:spid="_x0000_s1029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" fillcolor="#fff2cc [663]" strokecolor="black [3213]" strokeweight="1.5pt">
                      <v:stroke joinstyle="miter"/>
                    </v:oval>
                    <v:oval id="Ellipse 5" o:spid="_x0000_s1030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" filled="f" strokecolor="black [3213]" strokeweight="1.5pt">
                      <v:stroke joinstyle="miter"/>
                    </v:oval>
                  </v:group>
                  <v:group id="Groupe 42" o:spid="_x0000_s1031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line id="Connecteur droit 8" o:spid="_x0000_s1032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" strokecolor="black [3213]" strokeweight="3pt">
                      <v:stroke joinstyle="miter"/>
                    </v:line>
                    <v:line id="Connecteur droit 11" o:spid="_x0000_s1033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" strokecolor="black [3213]" strokeweight="3pt">
                      <v:stroke joinstyle="miter"/>
                    </v:line>
                  </v:group>
                </v:group>
                <v:group id="Groupe 45" o:spid="_x0000_s1034" style="position:absolute;left:10191;width:9240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group id="Groupe 46" o:spid="_x0000_s1035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oval id="Ellipse 6" o:spid="_x0000_s1036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" fillcolor="#fff2cc [663]" strokecolor="black [3213]" strokeweight="1.5pt">
                      <v:stroke joinstyle="miter"/>
                    </v:oval>
                    <v:oval id="Ellipse 5" o:spid="_x0000_s1037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" filled="f" strokecolor="black [3213]" strokeweight="1.5pt">
                      <v:stroke joinstyle="miter"/>
                    </v:oval>
                  </v:group>
                  <v:group id="Groupe 49" o:spid="_x0000_s1038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line id="Connecteur droit 8" o:spid="_x0000_s1039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" strokecolor="black [3213]" strokeweight="3pt">
                      <v:stroke joinstyle="miter"/>
                    </v:line>
                    <v:line id="Connecteur droit 11" o:spid="_x0000_s1040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" strokecolor="black [3213]" strokeweight="3pt">
                      <v:stroke joinstyle="miter"/>
                    </v:line>
                  </v:group>
                </v:group>
                <v:group id="Groupe 53" o:spid="_x0000_s1041" style="position:absolute;left:20288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group id="Groupe 54" o:spid="_x0000_s1042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oval id="Ellipse 6" o:spid="_x0000_s1043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" fillcolor="#fff2cc [663]" strokecolor="black [3213]" strokeweight="1.5pt">
                      <v:stroke joinstyle="miter"/>
                    </v:oval>
                    <v:oval id="Ellipse 5" o:spid="_x0000_s1044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" filled="f" strokecolor="black [3213]" strokeweight="1.5pt">
                      <v:stroke joinstyle="miter"/>
                    </v:oval>
                  </v:group>
                  <v:group id="Groupe 57" o:spid="_x0000_s1045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line id="Connecteur droit 8" o:spid="_x0000_s1046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" strokecolor="black [3213]" strokeweight="3pt">
                      <v:stroke joinstyle="miter"/>
                    </v:line>
                    <v:line id="Connecteur droit 11" o:spid="_x0000_s1047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" strokecolor="black [3213]" strokeweight="3pt">
                      <v:stroke joinstyle="miter"/>
                    </v:line>
                  </v:group>
                </v:group>
                <v:group id="Groupe 60" o:spid="_x0000_s1048" style="position:absolute;left:30289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oupe 61" o:spid="_x0000_s1049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oval id="Ellipse 6" o:spid="_x0000_s1050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" fillcolor="#fff2cc [663]" strokecolor="black [3213]" strokeweight="1.5pt">
                      <v:stroke joinstyle="miter"/>
                    </v:oval>
                    <v:oval id="Ellipse 5" o:spid="_x0000_s1051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" filled="f" strokecolor="black [3213]" strokeweight="1.5pt">
                      <v:stroke joinstyle="miter"/>
                    </v:oval>
                  </v:group>
                  <v:group id="Groupe 3072" o:spid="_x0000_s1052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6da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">
                    <v:line id="Connecteur droit 8" o:spid="_x0000_s1053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" strokecolor="black [3213]" strokeweight="3pt">
                      <v:stroke joinstyle="miter"/>
                    </v:line>
                    <v:line id="Connecteur droit 11" o:spid="_x0000_s1054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" strokecolor="black [3213]" strokeweight="3pt">
                      <v:stroke joinstyle="miter"/>
                    </v:line>
                  </v:group>
                </v:group>
              </v:group>
            </w:pict>
          </mc:Fallback>
        </mc:AlternateContent>
      </w:r>
      <w:r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108E3B" wp14:editId="3A2D6D56">
                <wp:simplePos x="0" y="0"/>
                <wp:positionH relativeFrom="column">
                  <wp:posOffset>843280</wp:posOffset>
                </wp:positionH>
                <wp:positionV relativeFrom="paragraph">
                  <wp:posOffset>6485890</wp:posOffset>
                </wp:positionV>
                <wp:extent cx="4295775" cy="295275"/>
                <wp:effectExtent l="0" t="0" r="0" b="0"/>
                <wp:wrapNone/>
                <wp:docPr id="3379" name="Zone de texte 3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 w:rsidRPr="008E4EF0">
                              <w:t xml:space="preserve">Transfert cellophane sur MT + Antifongique de sélection + </w:t>
                            </w:r>
                            <w:proofErr w:type="spellStart"/>
                            <w:r>
                              <w:t>Cefo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08E3B" id="Zone de texte 3379" o:spid="_x0000_s1030" type="#_x0000_t202" style="position:absolute;margin-left:66.4pt;margin-top:510.7pt;width:338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 w:rsidRPr="008E4EF0">
                        <w:t xml:space="preserve">Transfert cellophane sur MT + Antifongique de sélection + </w:t>
                      </w:r>
                      <w:proofErr w:type="spellStart"/>
                      <w:r>
                        <w:t>Cefo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4BA825" wp14:editId="677E79DE">
                <wp:simplePos x="0" y="0"/>
                <wp:positionH relativeFrom="column">
                  <wp:posOffset>2824480</wp:posOffset>
                </wp:positionH>
                <wp:positionV relativeFrom="paragraph">
                  <wp:posOffset>6325870</wp:posOffset>
                </wp:positionV>
                <wp:extent cx="0" cy="160020"/>
                <wp:effectExtent l="76200" t="0" r="57150" b="4953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D77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22.4pt;margin-top:498.1pt;width:0;height:12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8E4EF0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1A09C1" wp14:editId="6EF51CDC">
                <wp:simplePos x="0" y="0"/>
                <wp:positionH relativeFrom="column">
                  <wp:posOffset>1895809</wp:posOffset>
                </wp:positionH>
                <wp:positionV relativeFrom="paragraph">
                  <wp:posOffset>4836160</wp:posOffset>
                </wp:positionV>
                <wp:extent cx="2018665" cy="304800"/>
                <wp:effectExtent l="0" t="0" r="0" b="0"/>
                <wp:wrapNone/>
                <wp:docPr id="3374" name="Zone de texte 3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 w:rsidRPr="008E4EF0">
                              <w:t>Mélange volume à volume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A09C1" id="Zone de texte 3374" o:spid="_x0000_s1031" type="#_x0000_t202" style="position:absolute;margin-left:149.3pt;margin-top:380.8pt;width:158.9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 w:rsidRPr="008E4EF0">
                        <w:t>Mélange volume à volume</w:t>
                      </w:r>
                    </w:p>
                  </w:txbxContent>
                </v:textbox>
              </v:shape>
            </w:pict>
          </mc:Fallback>
        </mc:AlternateContent>
      </w:r>
      <w:r w:rsidR="008E4EF0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C8587A" wp14:editId="4FF73129">
                <wp:simplePos x="0" y="0"/>
                <wp:positionH relativeFrom="column">
                  <wp:posOffset>1217832</wp:posOffset>
                </wp:positionH>
                <wp:positionV relativeFrom="paragraph">
                  <wp:posOffset>5131435</wp:posOffset>
                </wp:positionV>
                <wp:extent cx="3721100" cy="266700"/>
                <wp:effectExtent l="0" t="0" r="0" b="0"/>
                <wp:wrapNone/>
                <wp:docPr id="3234" name="Zone de texte 3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 w:rsidRPr="008E4EF0">
                              <w:t>Etalement 200µL</w:t>
                            </w:r>
                            <w:r>
                              <w:t>/</w:t>
                            </w:r>
                            <w:proofErr w:type="gramStart"/>
                            <w:r>
                              <w:t xml:space="preserve">boite </w:t>
                            </w:r>
                            <w:r w:rsidRPr="008E4EF0">
                              <w:t xml:space="preserve"> sur</w:t>
                            </w:r>
                            <w:proofErr w:type="gramEnd"/>
                            <w:r w:rsidRPr="008E4EF0">
                              <w:t xml:space="preserve"> 30 boites MT + AS + cellophane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8587A" id="Zone de texte 3234" o:spid="_x0000_s1032" type="#_x0000_t202" style="position:absolute;margin-left:95.9pt;margin-top:404.05pt;width:293pt;height:2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 w:rsidRPr="008E4EF0">
                        <w:t>Etalement 200µL</w:t>
                      </w:r>
                      <w:r>
                        <w:t>/</w:t>
                      </w:r>
                      <w:proofErr w:type="gramStart"/>
                      <w:r>
                        <w:t xml:space="preserve">boite </w:t>
                      </w:r>
                      <w:r w:rsidRPr="008E4EF0">
                        <w:t xml:space="preserve"> sur</w:t>
                      </w:r>
                      <w:proofErr w:type="gramEnd"/>
                      <w:r w:rsidRPr="008E4EF0">
                        <w:t xml:space="preserve"> 30 boites MT + AS + cellophane</w:t>
                      </w:r>
                    </w:p>
                  </w:txbxContent>
                </v:textbox>
              </v:shape>
            </w:pict>
          </mc:Fallback>
        </mc:AlternateContent>
      </w:r>
      <w:r w:rsidR="008E4EF0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092A51" wp14:editId="64A961CE">
                <wp:simplePos x="0" y="0"/>
                <wp:positionH relativeFrom="column">
                  <wp:posOffset>1097280</wp:posOffset>
                </wp:positionH>
                <wp:positionV relativeFrom="paragraph">
                  <wp:posOffset>6036310</wp:posOffset>
                </wp:positionV>
                <wp:extent cx="3721100" cy="449580"/>
                <wp:effectExtent l="0" t="0" r="0" b="7620"/>
                <wp:wrapNone/>
                <wp:docPr id="3375" name="Zone de texte 3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 w:rsidRPr="008E4EF0">
                              <w:t>Incubation 2,5 jours à 25°C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92A51" id="Zone de texte 3375" o:spid="_x0000_s1033" type="#_x0000_t202" style="position:absolute;margin-left:86.4pt;margin-top:475.3pt;width:293pt;height:3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 w:rsidRPr="008E4EF0">
                        <w:t>Incubation 2,5 jours à 25°C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E3B4E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47F7B0" wp14:editId="21F60A48">
                <wp:simplePos x="0" y="0"/>
                <wp:positionH relativeFrom="column">
                  <wp:posOffset>4051935</wp:posOffset>
                </wp:positionH>
                <wp:positionV relativeFrom="paragraph">
                  <wp:posOffset>3641725</wp:posOffset>
                </wp:positionV>
                <wp:extent cx="2076548" cy="871870"/>
                <wp:effectExtent l="0" t="0" r="0" b="4445"/>
                <wp:wrapNone/>
                <wp:docPr id="3253" name="Zone de texte 3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548" cy="871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 w:rsidRPr="006E3B4E">
                              <w:t xml:space="preserve">Induction des </w:t>
                            </w:r>
                            <w:proofErr w:type="spellStart"/>
                            <w:r w:rsidRPr="006E3B4E">
                              <w:t>agrobactéries</w:t>
                            </w:r>
                            <w:proofErr w:type="spellEnd"/>
                            <w:r w:rsidRPr="006E3B4E">
                              <w:br/>
                              <w:t>dans MI+AS</w:t>
                            </w:r>
                            <w:r w:rsidRPr="006E3B4E">
                              <w:br/>
                              <w:t>Incubation 6h à 25°C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7F7B0" id="Zone de texte 3253" o:spid="_x0000_s1034" type="#_x0000_t202" style="position:absolute;margin-left:319.05pt;margin-top:286.75pt;width:163.5pt;height:6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 w:rsidRPr="006E3B4E">
                        <w:t xml:space="preserve">Induction des </w:t>
                      </w:r>
                      <w:proofErr w:type="spellStart"/>
                      <w:r w:rsidRPr="006E3B4E">
                        <w:t>agrobactéries</w:t>
                      </w:r>
                      <w:proofErr w:type="spellEnd"/>
                      <w:r w:rsidRPr="006E3B4E">
                        <w:br/>
                        <w:t>dans MI+AS</w:t>
                      </w:r>
                      <w:r w:rsidRPr="006E3B4E">
                        <w:br/>
                        <w:t>Incubation 6h à 25°C</w:t>
                      </w:r>
                    </w:p>
                  </w:txbxContent>
                </v:textbox>
              </v:shape>
            </w:pict>
          </mc:Fallback>
        </mc:AlternateContent>
      </w:r>
      <w:r w:rsidR="00A2065A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5F3AD5" wp14:editId="4560D4F8">
                <wp:simplePos x="0" y="0"/>
                <wp:positionH relativeFrom="column">
                  <wp:posOffset>-627380</wp:posOffset>
                </wp:positionH>
                <wp:positionV relativeFrom="paragraph">
                  <wp:posOffset>3839210</wp:posOffset>
                </wp:positionV>
                <wp:extent cx="1866900" cy="676703"/>
                <wp:effectExtent l="0" t="0" r="0" b="0"/>
                <wp:wrapNone/>
                <wp:docPr id="3206" name="Zone de texte 3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676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642F8B">
                            <w:pPr>
                              <w:jc w:val="center"/>
                            </w:pPr>
                            <w:r>
                              <w:t>Mise en germination</w:t>
                            </w:r>
                            <w:r>
                              <w:br/>
                              <w:t>Incubation 24h à 28°C</w:t>
                            </w:r>
                            <w:r w:rsidRPr="00642F8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F3AD5" id="Zone de texte 3206" o:spid="_x0000_s1035" type="#_x0000_t202" style="position:absolute;margin-left:-49.4pt;margin-top:302.3pt;width:147pt;height:53.3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" filled="f" stroked="f" strokeweight=".5pt">
                <v:textbox>
                  <w:txbxContent>
                    <w:p w:rsidR="007A3381" w:rsidRDefault="007A3381" w:rsidP="00642F8B">
                      <w:pPr>
                        <w:jc w:val="center"/>
                      </w:pPr>
                      <w:r>
                        <w:t>Mise en germination</w:t>
                      </w:r>
                      <w:r>
                        <w:br/>
                        <w:t>Incubation 24h à 28°C</w:t>
                      </w:r>
                      <w:r w:rsidRPr="00642F8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065A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F542D8" wp14:editId="3A125EBE">
                <wp:simplePos x="0" y="0"/>
                <wp:positionH relativeFrom="column">
                  <wp:posOffset>-746125</wp:posOffset>
                </wp:positionH>
                <wp:positionV relativeFrom="paragraph">
                  <wp:posOffset>3338195</wp:posOffset>
                </wp:positionV>
                <wp:extent cx="2180798" cy="539318"/>
                <wp:effectExtent l="0" t="0" r="0" b="0"/>
                <wp:wrapNone/>
                <wp:docPr id="3243" name="Zone de texte 3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798" cy="5393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 w:rsidRPr="005864C0">
                              <w:t>Préparation suspension de spores à 9x10</w:t>
                            </w:r>
                            <w:r w:rsidRPr="005864C0">
                              <w:rPr>
                                <w:vertAlign w:val="superscript"/>
                              </w:rPr>
                              <w:t>7</w:t>
                            </w:r>
                            <w:r w:rsidRPr="005864C0">
                              <w:t xml:space="preserve"> </w:t>
                            </w:r>
                            <w:proofErr w:type="spellStart"/>
                            <w:r w:rsidRPr="005864C0">
                              <w:t>sp</w:t>
                            </w:r>
                            <w:proofErr w:type="spellEnd"/>
                            <w:r w:rsidRPr="005864C0">
                              <w:t>/</w:t>
                            </w:r>
                            <w:proofErr w:type="spellStart"/>
                            <w:r w:rsidRPr="005864C0">
                              <w:t>mL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5864C0">
                              <w:t xml:space="preserve">dans </w:t>
                            </w:r>
                            <w:proofErr w:type="spellStart"/>
                            <w:r w:rsidRPr="005864C0">
                              <w:t>Fries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542D8" id="Zone de texte 3243" o:spid="_x0000_s1036" type="#_x0000_t202" style="position:absolute;margin-left:-58.75pt;margin-top:262.85pt;width:171.7pt;height:42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 w:rsidRPr="005864C0">
                        <w:t>Préparation suspension de spores à 9x10</w:t>
                      </w:r>
                      <w:r w:rsidRPr="005864C0">
                        <w:rPr>
                          <w:vertAlign w:val="superscript"/>
                        </w:rPr>
                        <w:t>7</w:t>
                      </w:r>
                      <w:r w:rsidRPr="005864C0">
                        <w:t xml:space="preserve"> </w:t>
                      </w:r>
                      <w:proofErr w:type="spellStart"/>
                      <w:r w:rsidRPr="005864C0">
                        <w:t>sp</w:t>
                      </w:r>
                      <w:proofErr w:type="spellEnd"/>
                      <w:r w:rsidRPr="005864C0">
                        <w:t>/</w:t>
                      </w:r>
                      <w:proofErr w:type="spellStart"/>
                      <w:r w:rsidRPr="005864C0">
                        <w:t>mL</w:t>
                      </w:r>
                      <w:proofErr w:type="spellEnd"/>
                      <w:r>
                        <w:t xml:space="preserve"> </w:t>
                      </w:r>
                      <w:r w:rsidRPr="005864C0">
                        <w:t xml:space="preserve">dans </w:t>
                      </w:r>
                      <w:proofErr w:type="spellStart"/>
                      <w:r w:rsidRPr="005864C0">
                        <w:t>Fries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2065A"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7A2DC6" wp14:editId="6A3ABD46">
                <wp:simplePos x="0" y="0"/>
                <wp:positionH relativeFrom="column">
                  <wp:posOffset>3655041</wp:posOffset>
                </wp:positionH>
                <wp:positionV relativeFrom="paragraph">
                  <wp:posOffset>2958569</wp:posOffset>
                </wp:positionV>
                <wp:extent cx="0" cy="160020"/>
                <wp:effectExtent l="76200" t="0" r="57150" b="49530"/>
                <wp:wrapNone/>
                <wp:docPr id="3384" name="Connecteur droit avec flèche 3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97600" id="Connecteur droit avec flèche 3384" o:spid="_x0000_s1026" type="#_x0000_t32" style="position:absolute;margin-left:287.8pt;margin-top:232.95pt;width:0;height:12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A2065A"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6BB9D9" wp14:editId="47C58B34">
                <wp:simplePos x="0" y="0"/>
                <wp:positionH relativeFrom="column">
                  <wp:posOffset>3666784</wp:posOffset>
                </wp:positionH>
                <wp:positionV relativeFrom="paragraph">
                  <wp:posOffset>1741170</wp:posOffset>
                </wp:positionV>
                <wp:extent cx="0" cy="160020"/>
                <wp:effectExtent l="76200" t="0" r="57150" b="49530"/>
                <wp:wrapNone/>
                <wp:docPr id="3385" name="Connecteur droit avec flèche 3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7687B" id="Connecteur droit avec flèche 3385" o:spid="_x0000_s1026" type="#_x0000_t32" style="position:absolute;margin-left:288.7pt;margin-top:137.1pt;width:0;height:12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A2065A" w:rsidRPr="00673547">
        <w:rPr>
          <w:rFonts w:cstheme="minorHAnsi"/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FAC32C1" wp14:editId="5C23C8C3">
                <wp:simplePos x="0" y="0"/>
                <wp:positionH relativeFrom="column">
                  <wp:posOffset>3435805</wp:posOffset>
                </wp:positionH>
                <wp:positionV relativeFrom="paragraph">
                  <wp:posOffset>2145245</wp:posOffset>
                </wp:positionV>
                <wp:extent cx="436729" cy="521911"/>
                <wp:effectExtent l="0" t="0" r="20955" b="31115"/>
                <wp:wrapNone/>
                <wp:docPr id="3198" name="Groupe 3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729" cy="521911"/>
                          <a:chOff x="-5152" y="43925"/>
                          <a:chExt cx="498057" cy="395470"/>
                        </a:xfrm>
                      </wpg:grpSpPr>
                      <wpg:grpSp>
                        <wpg:cNvPr id="3199" name="Groupe 3199"/>
                        <wpg:cNvGrpSpPr/>
                        <wpg:grpSpPr>
                          <a:xfrm>
                            <a:off x="-5152" y="43925"/>
                            <a:ext cx="498057" cy="395470"/>
                            <a:chOff x="-7584" y="177802"/>
                            <a:chExt cx="453597" cy="325363"/>
                          </a:xfrm>
                        </wpg:grpSpPr>
                        <wps:wsp>
                          <wps:cNvPr id="3200" name="Connecteur droit 3200"/>
                          <wps:cNvCnPr/>
                          <wps:spPr>
                            <a:xfrm flipV="1">
                              <a:off x="0" y="503165"/>
                              <a:ext cx="445303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01" name="Connecteur droit 3201"/>
                          <wps:cNvCnPr/>
                          <wps:spPr>
                            <a:xfrm flipV="1">
                              <a:off x="-7584" y="271662"/>
                              <a:ext cx="144419" cy="231436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02" name="Connecteur droit 3202"/>
                          <wps:cNvCnPr/>
                          <wps:spPr>
                            <a:xfrm flipH="1" flipV="1">
                              <a:off x="313442" y="276466"/>
                              <a:ext cx="132571" cy="22485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03" name="Connecteur droit 3203"/>
                          <wps:cNvCnPr/>
                          <wps:spPr>
                            <a:xfrm flipV="1">
                              <a:off x="136586" y="177819"/>
                              <a:ext cx="0" cy="10150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04" name="Connecteur droit 3204"/>
                          <wps:cNvCnPr/>
                          <wps:spPr>
                            <a:xfrm flipV="1">
                              <a:off x="310743" y="177802"/>
                              <a:ext cx="0" cy="9848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205" name="Organigramme : Opération manuelle 3205"/>
                        <wps:cNvSpPr/>
                        <wps:spPr>
                          <a:xfrm rot="10800000">
                            <a:off x="25400" y="260126"/>
                            <a:ext cx="441325" cy="160656"/>
                          </a:xfrm>
                          <a:prstGeom prst="flowChartManualOperation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62B40A" id="Groupe 3198" o:spid="_x0000_s1026" style="position:absolute;margin-left:270.55pt;margin-top:168.9pt;width:34.4pt;height:41.1pt;z-index:251738112;mso-width-relative:margin;mso-height-relative:margin" coordorigin="-5152,43925" coordsize="498057,395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">
                <v:group id="Groupe 3199" o:spid="_x0000_s1027" style="position:absolute;left:-5152;top:43925;width:498057;height:395470" coordorigin="-7584,177802" coordsize="453597,32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txMxwAAAN0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CK12v4exOegEx/AQAA//8DAFBLAQItABQABgAIAAAAIQDb4fbL7gAAAIUBAAATAAAAAAAA&#10;AAAAAAAAAAAAAABbQ29udGVudF9UeXBlc10ueG1sUEsBAi0AFAAGAAgAAAAhAFr0LFu/AAAAFQEA&#10;AAsAAAAAAAAAAAAAAAAAHwEAAF9yZWxzLy5yZWxzUEsBAi0AFAAGAAgAAAAhAPH63EzHAAAA3QAA&#10;AA8AAAAAAAAAAAAAAAAABwIAAGRycy9kb3ducmV2LnhtbFBLBQYAAAAAAwADALcAAAD7AgAAAAA=&#10;">
                  <v:line id="Connecteur droit 3200" o:spid="_x0000_s1028" style="position:absolute;flip:y;visibility:visible;mso-wrap-style:square" from="0,503165" to="445303,503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" strokecolor="black [3200]" strokeweight="1.5pt">
                    <v:stroke joinstyle="miter"/>
                  </v:line>
                  <v:line id="Connecteur droit 3201" o:spid="_x0000_s1029" style="position:absolute;flip:y;visibility:visible;mso-wrap-style:square" from="-7584,271662" to="136835,50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" strokecolor="black [3200]" strokeweight="1.5pt">
                    <v:stroke joinstyle="miter"/>
                  </v:line>
                  <v:line id="Connecteur droit 3202" o:spid="_x0000_s1030" style="position:absolute;flip:x y;visibility:visible;mso-wrap-style:square" from="313442,276466" to="446013,501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" strokecolor="black [3200]" strokeweight="1.5pt">
                    <v:stroke joinstyle="miter"/>
                  </v:line>
                  <v:line id="Connecteur droit 3203" o:spid="_x0000_s1031" style="position:absolute;flip:y;visibility:visible;mso-wrap-style:square" from="136586,177819" to="136586,279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" strokecolor="black [3200]" strokeweight="1.5pt">
                    <v:stroke joinstyle="miter"/>
                  </v:line>
                  <v:line id="Connecteur droit 3204" o:spid="_x0000_s1032" style="position:absolute;flip:y;visibility:visible;mso-wrap-style:square" from="310743,177802" to="310743,276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" strokecolor="black [3200]" strokeweight="1.5pt">
                    <v:stroke joinstyle="miter"/>
                  </v:line>
                </v:group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Organigramme : Opération manuelle 3205" o:spid="_x0000_s1033" type="#_x0000_t119" style="position:absolute;left:25400;top:260126;width:441325;height:160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" fillcolor="#ffc000 [3207]" strokecolor="#7f5f00 [1607]" strokeweight="1.5pt"/>
              </v:group>
            </w:pict>
          </mc:Fallback>
        </mc:AlternateContent>
      </w:r>
      <w:r w:rsidR="00A2065A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B39895" wp14:editId="33F19759">
                <wp:simplePos x="0" y="0"/>
                <wp:positionH relativeFrom="column">
                  <wp:posOffset>4261713</wp:posOffset>
                </wp:positionH>
                <wp:positionV relativeFrom="paragraph">
                  <wp:posOffset>2497872</wp:posOffset>
                </wp:positionV>
                <wp:extent cx="1866900" cy="287020"/>
                <wp:effectExtent l="0" t="0" r="0" b="0"/>
                <wp:wrapNone/>
                <wp:docPr id="3252" name="Zone de texte 3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 w:rsidRPr="00A2065A">
                              <w:t>Incubation 24h 28°C agitation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9895" id="Zone de texte 3252" o:spid="_x0000_s1037" type="#_x0000_t202" style="position:absolute;margin-left:335.55pt;margin-top:196.7pt;width:147pt;height:22.6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 w:rsidRPr="00A2065A">
                        <w:t>Incubation 24h 28°C agitation</w:t>
                      </w:r>
                    </w:p>
                  </w:txbxContent>
                </v:textbox>
              </v:shape>
            </w:pict>
          </mc:Fallback>
        </mc:AlternateContent>
      </w:r>
      <w:r w:rsidR="00A2065A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25E103" wp14:editId="1D36183E">
                <wp:simplePos x="0" y="0"/>
                <wp:positionH relativeFrom="column">
                  <wp:posOffset>4343788</wp:posOffset>
                </wp:positionH>
                <wp:positionV relativeFrom="paragraph">
                  <wp:posOffset>2047616</wp:posOffset>
                </wp:positionV>
                <wp:extent cx="1594485" cy="511810"/>
                <wp:effectExtent l="0" t="0" r="0" b="2540"/>
                <wp:wrapNone/>
                <wp:docPr id="3251" name="Zone de texte 3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 w:rsidRPr="00A2065A">
                              <w:t xml:space="preserve">Culture liquide </w:t>
                            </w:r>
                            <w:r w:rsidRPr="00A2065A">
                              <w:br/>
                              <w:t>LB + 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5E103" id="Zone de texte 3251" o:spid="_x0000_s1038" type="#_x0000_t202" style="position:absolute;margin-left:342.05pt;margin-top:161.25pt;width:125.55pt;height:4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 w:rsidRPr="00A2065A">
                        <w:t xml:space="preserve">Culture liquide </w:t>
                      </w:r>
                      <w:r w:rsidRPr="00A2065A">
                        <w:br/>
                        <w:t>LB + Ab</w:t>
                      </w:r>
                    </w:p>
                  </w:txbxContent>
                </v:textbox>
              </v:shape>
            </w:pict>
          </mc:Fallback>
        </mc:AlternateContent>
      </w:r>
      <w:r w:rsidR="00A2065A"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C1EED0" wp14:editId="51F383DE">
                <wp:simplePos x="0" y="0"/>
                <wp:positionH relativeFrom="column">
                  <wp:posOffset>1802765</wp:posOffset>
                </wp:positionH>
                <wp:positionV relativeFrom="paragraph">
                  <wp:posOffset>2958465</wp:posOffset>
                </wp:positionV>
                <wp:extent cx="0" cy="160020"/>
                <wp:effectExtent l="76200" t="0" r="57150" b="49530"/>
                <wp:wrapNone/>
                <wp:docPr id="3383" name="Connecteur droit avec flèche 3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56729" id="Connecteur droit avec flèche 3383" o:spid="_x0000_s1026" type="#_x0000_t32" style="position:absolute;margin-left:141.95pt;margin-top:232.95pt;width:0;height:12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642F8B"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890318" wp14:editId="2E48582E">
                <wp:simplePos x="0" y="0"/>
                <wp:positionH relativeFrom="column">
                  <wp:posOffset>3669030</wp:posOffset>
                </wp:positionH>
                <wp:positionV relativeFrom="paragraph">
                  <wp:posOffset>748059</wp:posOffset>
                </wp:positionV>
                <wp:extent cx="0" cy="160020"/>
                <wp:effectExtent l="76200" t="0" r="57150" b="49530"/>
                <wp:wrapNone/>
                <wp:docPr id="3386" name="Connecteur droit avec flèche 3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8F8EC" id="Connecteur droit avec flèche 3386" o:spid="_x0000_s1026" type="#_x0000_t32" style="position:absolute;margin-left:288.9pt;margin-top:58.9pt;width:0;height:12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E27ECE" w:rsidRPr="00673547">
        <w:rPr>
          <w:rFonts w:cstheme="minorHAnsi"/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3430834</wp:posOffset>
                </wp:positionH>
                <wp:positionV relativeFrom="paragraph">
                  <wp:posOffset>1074335</wp:posOffset>
                </wp:positionV>
                <wp:extent cx="436729" cy="521911"/>
                <wp:effectExtent l="0" t="0" r="20955" b="31115"/>
                <wp:wrapNone/>
                <wp:docPr id="3197" name="Groupe 3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729" cy="521911"/>
                          <a:chOff x="-5152" y="43925"/>
                          <a:chExt cx="498057" cy="395470"/>
                        </a:xfrm>
                      </wpg:grpSpPr>
                      <wpg:grpSp>
                        <wpg:cNvPr id="3194" name="Groupe 3194"/>
                        <wpg:cNvGrpSpPr/>
                        <wpg:grpSpPr>
                          <a:xfrm>
                            <a:off x="-5152" y="43925"/>
                            <a:ext cx="498057" cy="395470"/>
                            <a:chOff x="-7584" y="177802"/>
                            <a:chExt cx="453597" cy="325363"/>
                          </a:xfrm>
                        </wpg:grpSpPr>
                        <wps:wsp>
                          <wps:cNvPr id="3146" name="Connecteur droit 3146"/>
                          <wps:cNvCnPr/>
                          <wps:spPr>
                            <a:xfrm flipV="1">
                              <a:off x="0" y="503165"/>
                              <a:ext cx="445303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47" name="Connecteur droit 3147"/>
                          <wps:cNvCnPr/>
                          <wps:spPr>
                            <a:xfrm flipV="1">
                              <a:off x="-7584" y="271662"/>
                              <a:ext cx="144419" cy="231436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48" name="Connecteur droit 3148"/>
                          <wps:cNvCnPr/>
                          <wps:spPr>
                            <a:xfrm flipH="1" flipV="1">
                              <a:off x="313442" y="276466"/>
                              <a:ext cx="132571" cy="22485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2" name="Connecteur droit 3192"/>
                          <wps:cNvCnPr/>
                          <wps:spPr>
                            <a:xfrm flipV="1">
                              <a:off x="136586" y="177819"/>
                              <a:ext cx="0" cy="10150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3" name="Connecteur droit 3193"/>
                          <wps:cNvCnPr/>
                          <wps:spPr>
                            <a:xfrm flipV="1">
                              <a:off x="310743" y="177802"/>
                              <a:ext cx="0" cy="9848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96" name="Organigramme : Opération manuelle 3196"/>
                        <wps:cNvSpPr/>
                        <wps:spPr>
                          <a:xfrm rot="10800000">
                            <a:off x="25400" y="260126"/>
                            <a:ext cx="441325" cy="160656"/>
                          </a:xfrm>
                          <a:prstGeom prst="flowChartManualOperation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B190B9" id="Groupe 3197" o:spid="_x0000_s1026" style="position:absolute;margin-left:270.15pt;margin-top:84.6pt;width:34.4pt;height:41.1pt;z-index:251736064;mso-width-relative:margin;mso-height-relative:margin" coordorigin="-5152,43925" coordsize="498057,395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">
                <v:group id="Groupe 3194" o:spid="_x0000_s1027" style="position:absolute;left:-5152;top:43925;width:498057;height:395470" coordorigin="-7584,177802" coordsize="453597,32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3PS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MQfU/h7E56AXD0BAAD//wMAUEsBAi0AFAAGAAgAAAAhANvh9svuAAAAhQEAABMAAAAAAAAA&#10;AAAAAAAAAAAAAFtDb250ZW50X1R5cGVzXS54bWxQSwECLQAUAAYACAAAACEAWvQsW78AAAAVAQAA&#10;CwAAAAAAAAAAAAAAAAAfAQAAX3JlbHMvLnJlbHNQSwECLQAUAAYACAAAACEAH/tz0sYAAADdAAAA&#10;DwAAAAAAAAAAAAAAAAAHAgAAZHJzL2Rvd25yZXYueG1sUEsFBgAAAAADAAMAtwAAAPoCAAAAAA==&#10;">
                  <v:line id="Connecteur droit 3146" o:spid="_x0000_s1028" style="position:absolute;flip:y;visibility:visible;mso-wrap-style:square" from="0,503165" to="445303,503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" strokecolor="black [3200]" strokeweight="1.5pt">
                    <v:stroke joinstyle="miter"/>
                  </v:line>
                  <v:line id="Connecteur droit 3147" o:spid="_x0000_s1029" style="position:absolute;flip:y;visibility:visible;mso-wrap-style:square" from="-7584,271662" to="136835,50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" strokecolor="black [3200]" strokeweight="1.5pt">
                    <v:stroke joinstyle="miter"/>
                  </v:line>
                  <v:line id="Connecteur droit 3148" o:spid="_x0000_s1030" style="position:absolute;flip:x y;visibility:visible;mso-wrap-style:square" from="313442,276466" to="446013,501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" strokecolor="black [3200]" strokeweight="1.5pt">
                    <v:stroke joinstyle="miter"/>
                  </v:line>
                  <v:line id="Connecteur droit 3192" o:spid="_x0000_s1031" style="position:absolute;flip:y;visibility:visible;mso-wrap-style:square" from="136586,177819" to="136586,279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" strokecolor="black [3200]" strokeweight="1.5pt">
                    <v:stroke joinstyle="miter"/>
                  </v:line>
                  <v:line id="Connecteur droit 3193" o:spid="_x0000_s1032" style="position:absolute;flip:y;visibility:visible;mso-wrap-style:square" from="310743,177802" to="310743,276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" strokecolor="black [3200]" strokeweight="1.5pt">
                    <v:stroke joinstyle="miter"/>
                  </v:line>
                </v:group>
                <v:shape id="Organigramme : Opération manuelle 3196" o:spid="_x0000_s1033" type="#_x0000_t119" style="position:absolute;left:25400;top:260126;width:441325;height:160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" fillcolor="#ffc000 [3207]" strokecolor="#7f5f00 [1607]" strokeweight="1.5pt"/>
              </v:group>
            </w:pict>
          </mc:Fallback>
        </mc:AlternateContent>
      </w:r>
      <w:r w:rsidR="009D4AD8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614A237" wp14:editId="409FF68A">
                <wp:simplePos x="0" y="0"/>
                <wp:positionH relativeFrom="column">
                  <wp:posOffset>-541350</wp:posOffset>
                </wp:positionH>
                <wp:positionV relativeFrom="paragraph">
                  <wp:posOffset>213487</wp:posOffset>
                </wp:positionV>
                <wp:extent cx="1866900" cy="476402"/>
                <wp:effectExtent l="0" t="0" r="0" b="0"/>
                <wp:wrapNone/>
                <wp:docPr id="3119" name="Zone de texte 3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76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>
                              <w:t xml:space="preserve">Souche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L.maculans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br/>
                            </w:r>
                            <w:r w:rsidRPr="009D4AD8">
                              <w:t xml:space="preserve">Stock </w:t>
                            </w:r>
                            <w:proofErr w:type="spellStart"/>
                            <w:r w:rsidRPr="009D4AD8">
                              <w:t>mycothèque</w:t>
                            </w:r>
                            <w:proofErr w:type="spellEnd"/>
                            <w:r w:rsidRPr="009D4AD8">
                              <w:t xml:space="preserve"> 4°C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4A237" id="Zone de texte 3119" o:spid="_x0000_s1039" type="#_x0000_t202" style="position:absolute;margin-left:-42.65pt;margin-top:16.8pt;width:147pt;height:37.5pt;z-index: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>
                        <w:t xml:space="preserve">Souche </w:t>
                      </w:r>
                      <w:proofErr w:type="spellStart"/>
                      <w:r>
                        <w:rPr>
                          <w:i/>
                        </w:rPr>
                        <w:t>L.maculans</w:t>
                      </w:r>
                      <w:proofErr w:type="spellEnd"/>
                      <w:r>
                        <w:rPr>
                          <w:i/>
                        </w:rPr>
                        <w:br/>
                      </w:r>
                      <w:r w:rsidRPr="009D4AD8">
                        <w:t xml:space="preserve">Stock </w:t>
                      </w:r>
                      <w:proofErr w:type="spellStart"/>
                      <w:r w:rsidRPr="009D4AD8">
                        <w:t>mycothèque</w:t>
                      </w:r>
                      <w:proofErr w:type="spellEnd"/>
                      <w:r w:rsidRPr="009D4AD8">
                        <w:t xml:space="preserve"> 4°C</w:t>
                      </w:r>
                    </w:p>
                  </w:txbxContent>
                </v:textbox>
              </v:shape>
            </w:pict>
          </mc:Fallback>
        </mc:AlternateContent>
      </w:r>
      <w:r w:rsidR="009D4AD8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F465B97" wp14:editId="59349DB3">
                <wp:simplePos x="0" y="0"/>
                <wp:positionH relativeFrom="column">
                  <wp:posOffset>-302895</wp:posOffset>
                </wp:positionH>
                <wp:positionV relativeFrom="paragraph">
                  <wp:posOffset>1162685</wp:posOffset>
                </wp:positionV>
                <wp:extent cx="1392555" cy="292735"/>
                <wp:effectExtent l="0" t="0" r="0" b="0"/>
                <wp:wrapNone/>
                <wp:docPr id="3144" name="Zone de texte 3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>
                              <w:t>Etalement sur V8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65B97" id="Zone de texte 3144" o:spid="_x0000_s1040" type="#_x0000_t202" style="position:absolute;margin-left:-23.85pt;margin-top:91.55pt;width:109.65pt;height:23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>
                        <w:t>Etalement sur V8</w:t>
                      </w:r>
                    </w:p>
                  </w:txbxContent>
                </v:textbox>
              </v:shape>
            </w:pict>
          </mc:Fallback>
        </mc:AlternateContent>
      </w:r>
      <w:r w:rsidR="009D4AD8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B8B788" wp14:editId="0F65CBC1">
                <wp:simplePos x="0" y="0"/>
                <wp:positionH relativeFrom="column">
                  <wp:posOffset>-555955</wp:posOffset>
                </wp:positionH>
                <wp:positionV relativeFrom="paragraph">
                  <wp:posOffset>1390015</wp:posOffset>
                </wp:positionV>
                <wp:extent cx="1866900" cy="287020"/>
                <wp:effectExtent l="0" t="0" r="0" b="0"/>
                <wp:wrapNone/>
                <wp:docPr id="3238" name="Zone de texte 3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>
                              <w:t>Incubation 7 jours à 25°C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B788" id="Zone de texte 3238" o:spid="_x0000_s1041" type="#_x0000_t202" style="position:absolute;margin-left:-43.8pt;margin-top:109.45pt;width:147pt;height:22.6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>
                        <w:t>Incubation 7 jours à 25°C</w:t>
                      </w:r>
                    </w:p>
                  </w:txbxContent>
                </v:textbox>
              </v:shape>
            </w:pict>
          </mc:Fallback>
        </mc:AlternateContent>
      </w:r>
      <w:r w:rsidR="009D4AD8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DC965AE" wp14:editId="624EA910">
                <wp:simplePos x="0" y="0"/>
                <wp:positionH relativeFrom="column">
                  <wp:posOffset>-555625</wp:posOffset>
                </wp:positionH>
                <wp:positionV relativeFrom="paragraph">
                  <wp:posOffset>2495245</wp:posOffset>
                </wp:positionV>
                <wp:extent cx="1866900" cy="534010"/>
                <wp:effectExtent l="0" t="0" r="0" b="0"/>
                <wp:wrapNone/>
                <wp:docPr id="3239" name="Zone de texte 3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>
                              <w:t>Incubation 2 semaines à 25°C</w:t>
                            </w:r>
                            <w:r>
                              <w:br/>
                              <w:t>sous lumière blanche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965AE" id="Zone de texte 3239" o:spid="_x0000_s1042" type="#_x0000_t202" style="position:absolute;margin-left:-43.75pt;margin-top:196.5pt;width:147pt;height:42.0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>
                        <w:t>Incubation 2 semaines à 25°C</w:t>
                      </w:r>
                      <w:r>
                        <w:br/>
                        <w:t>sous lumière blanche</w:t>
                      </w:r>
                    </w:p>
                  </w:txbxContent>
                </v:textbox>
              </v:shape>
            </w:pict>
          </mc:Fallback>
        </mc:AlternateContent>
      </w:r>
      <w:r w:rsidR="009D4AD8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292C0CE" wp14:editId="62FB8470">
                <wp:simplePos x="0" y="0"/>
                <wp:positionH relativeFrom="column">
                  <wp:posOffset>-539013</wp:posOffset>
                </wp:positionH>
                <wp:positionV relativeFrom="paragraph">
                  <wp:posOffset>2209927</wp:posOffset>
                </wp:positionV>
                <wp:extent cx="1790243" cy="292735"/>
                <wp:effectExtent l="0" t="0" r="0" b="0"/>
                <wp:wrapNone/>
                <wp:docPr id="3145" name="Zone de texte 3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243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>
                              <w:t>Mise en sporulation sur V8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2C0CE" id="Zone de texte 3145" o:spid="_x0000_s1043" type="#_x0000_t202" style="position:absolute;margin-left:-42.45pt;margin-top:174pt;width:140.95pt;height:23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>
                        <w:t>Mise en sporulation sur V8</w:t>
                      </w:r>
                    </w:p>
                  </w:txbxContent>
                </v:textbox>
              </v:shape>
            </w:pict>
          </mc:Fallback>
        </mc:AlternateContent>
      </w:r>
      <w:r w:rsidR="009D4AD8"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0A696A2B" wp14:editId="091AB75C">
                <wp:simplePos x="0" y="0"/>
                <wp:positionH relativeFrom="column">
                  <wp:posOffset>1515643</wp:posOffset>
                </wp:positionH>
                <wp:positionV relativeFrom="paragraph">
                  <wp:posOffset>1186484</wp:posOffset>
                </wp:positionV>
                <wp:extent cx="604570" cy="370509"/>
                <wp:effectExtent l="19050" t="0" r="24130" b="1079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570" cy="370509"/>
                          <a:chOff x="0" y="0"/>
                          <a:chExt cx="923925" cy="378251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7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4" name="Groupe 4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9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642C6A" id="Groupe 5" o:spid="_x0000_s1026" style="position:absolute;margin-left:119.35pt;margin-top:93.4pt;width:47.6pt;height:29.15pt;z-index:251621376;mso-width-relative:margin;mso-height-relative:margin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">
                <v:group id="Groupe 3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" fillcolor="#ffd966 [194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" filled="f" strokecolor="black [3213]" strokeweight="1.5pt">
                    <v:stroke joinstyle="miter"/>
                  </v:oval>
                </v:group>
                <v:group id="Groupe 4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9D4AD8" w:rsidRPr="00673547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1784883</wp:posOffset>
                </wp:positionH>
                <wp:positionV relativeFrom="paragraph">
                  <wp:posOffset>30607</wp:posOffset>
                </wp:positionV>
                <wp:extent cx="114812" cy="570128"/>
                <wp:effectExtent l="0" t="0" r="19050" b="2095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812" cy="5701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FE31C" id="Connecteur droit 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55pt,2.4pt" to="149.6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D4114C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F4CC86F" wp14:editId="7FB20FDB">
                <wp:simplePos x="0" y="0"/>
                <wp:positionH relativeFrom="column">
                  <wp:posOffset>4222750</wp:posOffset>
                </wp:positionH>
                <wp:positionV relativeFrom="paragraph">
                  <wp:posOffset>1010920</wp:posOffset>
                </wp:positionV>
                <wp:extent cx="1962150" cy="456565"/>
                <wp:effectExtent l="0" t="0" r="0" b="635"/>
                <wp:wrapNone/>
                <wp:docPr id="3149" name="Zone de texte 3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proofErr w:type="spellStart"/>
                            <w:r w:rsidRPr="00A2065A">
                              <w:t>Préculture</w:t>
                            </w:r>
                            <w:proofErr w:type="spellEnd"/>
                            <w:r w:rsidRPr="00A2065A">
                              <w:t xml:space="preserve"> liquide </w:t>
                            </w:r>
                            <w:r w:rsidRPr="00A2065A">
                              <w:br/>
                              <w:t>LB + Ab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CC86F" id="Zone de texte 3149" o:spid="_x0000_s1044" type="#_x0000_t202" style="position:absolute;margin-left:332.5pt;margin-top:79.6pt;width:154.5pt;height:35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proofErr w:type="spellStart"/>
                      <w:r w:rsidRPr="00A2065A">
                        <w:t>Préculture</w:t>
                      </w:r>
                      <w:proofErr w:type="spellEnd"/>
                      <w:r w:rsidRPr="00A2065A">
                        <w:t xml:space="preserve"> liquide </w:t>
                      </w:r>
                      <w:r w:rsidRPr="00A2065A">
                        <w:br/>
                        <w:t>LB + Ab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4114C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253280" wp14:editId="2F0F5EC6">
                <wp:simplePos x="0" y="0"/>
                <wp:positionH relativeFrom="column">
                  <wp:posOffset>4227977</wp:posOffset>
                </wp:positionH>
                <wp:positionV relativeFrom="paragraph">
                  <wp:posOffset>1397635</wp:posOffset>
                </wp:positionV>
                <wp:extent cx="1866900" cy="287020"/>
                <wp:effectExtent l="0" t="0" r="0" b="0"/>
                <wp:wrapNone/>
                <wp:docPr id="3242" name="Zone de texte 3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3381" w:rsidRDefault="007A3381" w:rsidP="00D4114C">
                            <w:pPr>
                              <w:jc w:val="center"/>
                            </w:pPr>
                            <w:r w:rsidRPr="00A2065A">
                              <w:t>Incubation 2 jours 28°C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53280" id="Zone de texte 3242" o:spid="_x0000_s1045" type="#_x0000_t202" style="position:absolute;margin-left:332.9pt;margin-top:110.05pt;width:147pt;height:22.6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" filled="f" stroked="f" strokeweight=".5pt">
                <v:textbox>
                  <w:txbxContent>
                    <w:p w:rsidR="007A3381" w:rsidRDefault="007A3381" w:rsidP="00D4114C">
                      <w:pPr>
                        <w:jc w:val="center"/>
                      </w:pPr>
                      <w:r w:rsidRPr="00A2065A">
                        <w:t>Incubation 2 jours 28°C</w:t>
                      </w:r>
                    </w:p>
                  </w:txbxContent>
                </v:textbox>
              </v:shape>
            </w:pict>
          </mc:Fallback>
        </mc:AlternateContent>
      </w:r>
      <w:r w:rsidR="00D4114C"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6C17B" wp14:editId="32093964">
                <wp:simplePos x="0" y="0"/>
                <wp:positionH relativeFrom="column">
                  <wp:posOffset>1835150</wp:posOffset>
                </wp:positionH>
                <wp:positionV relativeFrom="paragraph">
                  <wp:posOffset>1937385</wp:posOffset>
                </wp:positionV>
                <wp:extent cx="0" cy="160020"/>
                <wp:effectExtent l="76200" t="0" r="57150" b="49530"/>
                <wp:wrapNone/>
                <wp:docPr id="3382" name="Connecteur droit avec flèche 3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54D71" id="Connecteur droit avec flèche 3382" o:spid="_x0000_s1026" type="#_x0000_t32" style="position:absolute;margin-left:144.5pt;margin-top:152.55pt;width:0;height:12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D4114C"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EB8387" wp14:editId="34218F7C">
                <wp:simplePos x="0" y="0"/>
                <wp:positionH relativeFrom="column">
                  <wp:posOffset>1835785</wp:posOffset>
                </wp:positionH>
                <wp:positionV relativeFrom="paragraph">
                  <wp:posOffset>912495</wp:posOffset>
                </wp:positionV>
                <wp:extent cx="0" cy="160020"/>
                <wp:effectExtent l="76200" t="0" r="57150" b="49530"/>
                <wp:wrapNone/>
                <wp:docPr id="3381" name="Connecteur droit avec flèche 3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FE455" id="Connecteur droit avec flèche 3381" o:spid="_x0000_s1026" type="#_x0000_t32" style="position:absolute;margin-left:144.55pt;margin-top:71.85pt;width:0;height:12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D4114C"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60F8FFB0" wp14:editId="4B75F6C7">
                <wp:simplePos x="0" y="0"/>
                <wp:positionH relativeFrom="column">
                  <wp:posOffset>1353982</wp:posOffset>
                </wp:positionH>
                <wp:positionV relativeFrom="paragraph">
                  <wp:posOffset>2278893</wp:posOffset>
                </wp:positionV>
                <wp:extent cx="923925" cy="378251"/>
                <wp:effectExtent l="19050" t="0" r="28575" b="22225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8251"/>
                          <a:chOff x="0" y="0"/>
                          <a:chExt cx="923925" cy="378251"/>
                        </a:xfrm>
                      </wpg:grpSpPr>
                      <wpg:grpSp>
                        <wpg:cNvPr id="24" name="Groupe 24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26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7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8" name="Groupe 28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29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14A74C" id="Groupe 23" o:spid="_x0000_s1026" style="position:absolute;margin-left:106.6pt;margin-top:179.45pt;width:72.75pt;height:29.8pt;z-index:251623424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">
                <v:group id="Groupe 24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" fillcolor="#ffd966 [194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" filled="f" strokecolor="black [3213]" strokeweight="1.5pt">
                    <v:stroke joinstyle="miter"/>
                  </v:oval>
                </v:group>
                <v:group id="Groupe 28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D4114C" w:rsidRPr="00673547">
        <w:rPr>
          <w:rFonts w:cstheme="minorHAnsi"/>
          <w:noProof/>
          <w:highlight w:val="yellow"/>
          <w:lang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E08B484" wp14:editId="3F01FE86">
                <wp:simplePos x="0" y="0"/>
                <wp:positionH relativeFrom="column">
                  <wp:posOffset>1704921</wp:posOffset>
                </wp:positionH>
                <wp:positionV relativeFrom="paragraph">
                  <wp:posOffset>3484245</wp:posOffset>
                </wp:positionV>
                <wp:extent cx="240225" cy="995695"/>
                <wp:effectExtent l="0" t="0" r="26670" b="33020"/>
                <wp:wrapNone/>
                <wp:docPr id="3360" name="Groupe 3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225" cy="995695"/>
                          <a:chOff x="0" y="0"/>
                          <a:chExt cx="240225" cy="995695"/>
                        </a:xfrm>
                      </wpg:grpSpPr>
                      <wpg:grpSp>
                        <wpg:cNvPr id="3131" name="Groupe 3131"/>
                        <wpg:cNvGrpSpPr/>
                        <wpg:grpSpPr>
                          <a:xfrm>
                            <a:off x="0" y="0"/>
                            <a:ext cx="240225" cy="995695"/>
                            <a:chOff x="0" y="0"/>
                            <a:chExt cx="295275" cy="1408989"/>
                          </a:xfrm>
                        </wpg:grpSpPr>
                        <wpg:grpSp>
                          <wpg:cNvPr id="3126" name="Groupe 3126"/>
                          <wpg:cNvGrpSpPr/>
                          <wpg:grpSpPr>
                            <a:xfrm>
                              <a:off x="0" y="0"/>
                              <a:ext cx="295275" cy="1162050"/>
                              <a:chOff x="0" y="0"/>
                              <a:chExt cx="209550" cy="571500"/>
                            </a:xfrm>
                          </wpg:grpSpPr>
                          <wps:wsp>
                            <wps:cNvPr id="3127" name="Cylindre 3127"/>
                            <wps:cNvSpPr/>
                            <wps:spPr>
                              <a:xfrm>
                                <a:off x="28575" y="57150"/>
                                <a:ext cx="152400" cy="514350"/>
                              </a:xfrm>
                              <a:prstGeom prst="ca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8" name="Cylindre 3128"/>
                            <wps:cNvSpPr/>
                            <wps:spPr>
                              <a:xfrm>
                                <a:off x="0" y="0"/>
                                <a:ext cx="209550" cy="117111"/>
                              </a:xfrm>
                              <a:prstGeom prst="can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29" name="Organigramme : Fusion 3129"/>
                          <wps:cNvSpPr/>
                          <wps:spPr>
                            <a:xfrm>
                              <a:off x="40943" y="1132764"/>
                              <a:ext cx="214745" cy="276225"/>
                            </a:xfrm>
                            <a:prstGeom prst="flowChartMerg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0" name="Rectangle 3130"/>
                          <wps:cNvSpPr/>
                          <wps:spPr>
                            <a:xfrm>
                              <a:off x="61415" y="1091821"/>
                              <a:ext cx="178810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58" name="Connecteur droit 3358"/>
                        <wps:cNvCnPr/>
                        <wps:spPr>
                          <a:xfrm>
                            <a:off x="21265" y="499731"/>
                            <a:ext cx="1901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ED139" id="Groupe 3360" o:spid="_x0000_s1026" style="position:absolute;margin-left:134.25pt;margin-top:274.35pt;width:18.9pt;height:78.4pt;z-index:251671552" coordsize="2402,9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">
                <v:group id="Groupe 3131" o:spid="_x0000_s1027" style="position:absolute;width:2402;height:9956" coordsize="2952,1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">
                  <v:group id="Groupe 3126" o:spid="_x0000_s1028" style="position:absolute;width:2952;height:11620" coordsize="209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oHZ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"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ylindre 3127" o:spid="_x0000_s1029" type="#_x0000_t22" style="position:absolute;left:285;top:571;width:1524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" adj="1600" fillcolor="white [3212]" strokecolor="black [3213]" strokeweight="1pt">
                      <v:stroke joinstyle="miter"/>
                    </v:shape>
                    <v:shape id="Cylindre 3128" o:spid="_x0000_s1030" type="#_x0000_t22" style="position:absolute;width:2095;height:1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" fillcolor="#ed7d31 [3205]" strokecolor="#ed7d31 [3205]" strokeweight="1pt">
                      <v:stroke joinstyle="miter"/>
                    </v:shape>
                  </v:group>
                  <v:shapetype id="_x0000_t128" coordsize="21600,21600" o:spt="128" path="m,l21600,,10800,21600xe">
                    <v:stroke joinstyle="miter"/>
                    <v:path gradientshapeok="t" o:connecttype="custom" o:connectlocs="10800,0;5400,10800;10800,21600;16200,10800" textboxrect="5400,0,16200,10800"/>
                  </v:shapetype>
                  <v:shape id="Organigramme : Fusion 3129" o:spid="_x0000_s1031" type="#_x0000_t128" style="position:absolute;left:409;top:11327;width:214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" fillcolor="white [3212]" strokecolor="black [3213]" strokeweight="1pt"/>
                  <v:rect id="Rectangle 3130" o:spid="_x0000_s1032" style="position:absolute;left:614;top:10918;width:178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" fillcolor="white [3212]" strokecolor="white [3212]" strokeweight="1pt"/>
                </v:group>
                <v:line id="Connecteur droit 3358" o:spid="_x0000_s1033" style="position:absolute;visibility:visible;mso-wrap-style:square" from="212,4997" to="2113,4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 w:rsidR="00D4114C" w:rsidRPr="00673547">
        <w:rPr>
          <w:rFonts w:cstheme="minorHAnsi"/>
          <w:noProof/>
          <w:highlight w:val="yellow"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A8E3AF6" wp14:editId="4D78D8DE">
                <wp:simplePos x="0" y="0"/>
                <wp:positionH relativeFrom="column">
                  <wp:posOffset>3482603</wp:posOffset>
                </wp:positionH>
                <wp:positionV relativeFrom="paragraph">
                  <wp:posOffset>3523586</wp:posOffset>
                </wp:positionV>
                <wp:extent cx="240225" cy="995695"/>
                <wp:effectExtent l="0" t="0" r="26670" b="33020"/>
                <wp:wrapNone/>
                <wp:docPr id="3361" name="Groupe 3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225" cy="995695"/>
                          <a:chOff x="0" y="0"/>
                          <a:chExt cx="240225" cy="995695"/>
                        </a:xfrm>
                      </wpg:grpSpPr>
                      <wpg:grpSp>
                        <wpg:cNvPr id="3138" name="Groupe 3138"/>
                        <wpg:cNvGrpSpPr/>
                        <wpg:grpSpPr>
                          <a:xfrm>
                            <a:off x="0" y="0"/>
                            <a:ext cx="240225" cy="995695"/>
                            <a:chOff x="0" y="0"/>
                            <a:chExt cx="295275" cy="1408989"/>
                          </a:xfrm>
                        </wpg:grpSpPr>
                        <wpg:grpSp>
                          <wpg:cNvPr id="3139" name="Groupe 3139"/>
                          <wpg:cNvGrpSpPr/>
                          <wpg:grpSpPr>
                            <a:xfrm>
                              <a:off x="0" y="0"/>
                              <a:ext cx="295275" cy="1162050"/>
                              <a:chOff x="0" y="0"/>
                              <a:chExt cx="209550" cy="571500"/>
                            </a:xfrm>
                          </wpg:grpSpPr>
                          <wps:wsp>
                            <wps:cNvPr id="3140" name="Cylindre 3140"/>
                            <wps:cNvSpPr/>
                            <wps:spPr>
                              <a:xfrm>
                                <a:off x="28575" y="57150"/>
                                <a:ext cx="152400" cy="514350"/>
                              </a:xfrm>
                              <a:prstGeom prst="ca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1" name="Cylindre 3141"/>
                            <wps:cNvSpPr/>
                            <wps:spPr>
                              <a:xfrm>
                                <a:off x="0" y="0"/>
                                <a:ext cx="209550" cy="117111"/>
                              </a:xfrm>
                              <a:prstGeom prst="can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42" name="Organigramme : Fusion 3142"/>
                          <wps:cNvSpPr/>
                          <wps:spPr>
                            <a:xfrm>
                              <a:off x="40943" y="1132764"/>
                              <a:ext cx="214745" cy="276225"/>
                            </a:xfrm>
                            <a:prstGeom prst="flowChartMerg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3" name="Rectangle 3143"/>
                          <wps:cNvSpPr/>
                          <wps:spPr>
                            <a:xfrm>
                              <a:off x="61415" y="1091821"/>
                              <a:ext cx="178810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59" name="Connecteur droit 3359"/>
                        <wps:cNvCnPr/>
                        <wps:spPr>
                          <a:xfrm>
                            <a:off x="31898" y="499730"/>
                            <a:ext cx="1901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17847" id="Groupe 3361" o:spid="_x0000_s1026" style="position:absolute;margin-left:274.2pt;margin-top:277.45pt;width:18.9pt;height:78.4pt;z-index:251672576" coordsize="2402,9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">
                <v:group id="Groupe 3138" o:spid="_x0000_s1027" style="position:absolute;width:2402;height:9956" coordsize="2952,1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CbtwgAAAN0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">
                  <v:group id="Groupe 3139" o:spid="_x0000_s1028" style="position:absolute;width:2952;height:11620" coordsize="209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N2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ROpvD3JjwBufgFAAD//wMAUEsBAi0AFAAGAAgAAAAhANvh9svuAAAAhQEAABMAAAAAAAAA&#10;AAAAAAAAAAAAAFtDb250ZW50X1R5cGVzXS54bWxQSwECLQAUAAYACAAAACEAWvQsW78AAAAVAQAA&#10;CwAAAAAAAAAAAAAAAAAfAQAAX3JlbHMvLnJlbHNQSwECLQAUAAYACAAAACEA15yDdsYAAADdAAAA&#10;DwAAAAAAAAAAAAAAAAAHAgAAZHJzL2Rvd25yZXYueG1sUEsFBgAAAAADAAMAtwAAAPoCAAAAAA==&#10;">
                    <v:shape id="Cylindre 3140" o:spid="_x0000_s1029" type="#_x0000_t22" style="position:absolute;left:285;top:571;width:1524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" adj="1600" fillcolor="white [3212]" strokecolor="black [3213]" strokeweight="1pt">
                      <v:stroke joinstyle="miter"/>
                    </v:shape>
                    <v:shape id="Cylindre 3141" o:spid="_x0000_s1030" type="#_x0000_t22" style="position:absolute;width:2095;height:1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" fillcolor="#ed7d31 [3205]" strokecolor="#ed7d31 [3205]" strokeweight="1pt">
                      <v:stroke joinstyle="miter"/>
                    </v:shape>
                  </v:group>
                  <v:shape id="Organigramme : Fusion 3142" o:spid="_x0000_s1031" type="#_x0000_t128" style="position:absolute;left:409;top:11327;width:214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" fillcolor="white [3212]" strokecolor="black [3213]" strokeweight="1pt"/>
                  <v:rect id="Rectangle 3143" o:spid="_x0000_s1032" style="position:absolute;left:614;top:10918;width:178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" fillcolor="white [3212]" strokecolor="white [3212]" strokeweight="1pt"/>
                </v:group>
                <v:line id="Connecteur droit 3359" o:spid="_x0000_s1033" style="position:absolute;visibility:visible;mso-wrap-style:square" from="318,4997" to="2220,4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" strokecolor="black [3200]" strokeweight=".5pt">
                  <v:stroke joinstyle="miter"/>
                </v:line>
              </v:group>
            </w:pict>
          </mc:Fallback>
        </mc:AlternateContent>
      </w:r>
      <w:r w:rsidR="00D4114C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248CE6" wp14:editId="053E1BA4">
                <wp:simplePos x="0" y="0"/>
                <wp:positionH relativeFrom="column">
                  <wp:posOffset>2982477</wp:posOffset>
                </wp:positionH>
                <wp:positionV relativeFrom="paragraph">
                  <wp:posOffset>4357843</wp:posOffset>
                </wp:positionV>
                <wp:extent cx="390082" cy="353414"/>
                <wp:effectExtent l="38100" t="0" r="29210" b="66040"/>
                <wp:wrapNone/>
                <wp:docPr id="3373" name="Connecteur droit avec flèche 3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082" cy="353414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36AFE" id="Connecteur droit avec flèche 3373" o:spid="_x0000_s1026" type="#_x0000_t32" style="position:absolute;margin-left:234.85pt;margin-top:343.15pt;width:30.7pt;height:27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" strokecolor="black [3200]" strokeweight="1pt">
                <v:stroke endarrow="block" joinstyle="miter"/>
              </v:shape>
            </w:pict>
          </mc:Fallback>
        </mc:AlternateContent>
      </w:r>
      <w:r w:rsidR="00D4114C" w:rsidRPr="00673547">
        <w:rPr>
          <w:rFonts w:cstheme="minorHAnsi"/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B70C04" wp14:editId="1B54BA17">
                <wp:simplePos x="0" y="0"/>
                <wp:positionH relativeFrom="column">
                  <wp:posOffset>2013482</wp:posOffset>
                </wp:positionH>
                <wp:positionV relativeFrom="paragraph">
                  <wp:posOffset>4350222</wp:posOffset>
                </wp:positionV>
                <wp:extent cx="531097" cy="358510"/>
                <wp:effectExtent l="0" t="0" r="59690" b="60960"/>
                <wp:wrapNone/>
                <wp:docPr id="3372" name="Connecteur droit avec flèche 3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097" cy="35851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52C8A" id="Connecteur droit avec flèche 3372" o:spid="_x0000_s1026" type="#_x0000_t32" style="position:absolute;margin-left:158.55pt;margin-top:342.55pt;width:41.8pt;height:2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" strokecolor="black [3200]" strokeweight="1pt">
                <v:stroke endarrow="block" joinstyle="miter"/>
              </v:shape>
            </w:pict>
          </mc:Fallback>
        </mc:AlternateContent>
      </w:r>
      <w:r w:rsidR="00D4114C"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C610567" wp14:editId="41192665">
                <wp:simplePos x="0" y="0"/>
                <wp:positionH relativeFrom="column">
                  <wp:posOffset>4134485</wp:posOffset>
                </wp:positionH>
                <wp:positionV relativeFrom="paragraph">
                  <wp:posOffset>5533390</wp:posOffset>
                </wp:positionV>
                <wp:extent cx="923925" cy="377825"/>
                <wp:effectExtent l="19050" t="0" r="28575" b="22225"/>
                <wp:wrapNone/>
                <wp:docPr id="3178" name="Groupe 3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179" name="Groupe 3179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180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81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182" name="Groupe 3182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183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84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7D97FC" id="Groupe 3178" o:spid="_x0000_s1026" style="position:absolute;margin-left:325.55pt;margin-top:435.7pt;width:72.75pt;height:29.75pt;z-index:251642880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">
                <v:group id="Groupe 3179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q2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SzD/h7E56AXD0BAAD//wMAUEsBAi0AFAAGAAgAAAAhANvh9svuAAAAhQEAABMAAAAAAAAA&#10;AAAAAAAAAAAAAFtDb250ZW50X1R5cGVzXS54bWxQSwECLQAUAAYACAAAACEAWvQsW78AAAAVAQAA&#10;CwAAAAAAAAAAAAAAAAAfAQAAX3JlbHMvLnJlbHNQSwECLQAUAAYACAAAACEAQfY6tsYAAADdAAAA&#10;DwAAAAAAAAAAAAAAAAAHAgAAZHJzL2Rvd25yZXYueG1sUEsFBgAAAAADAAMAtwAAAPoCAAAAAA=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" filled="f" strokecolor="black [3213]" strokeweight="1.5pt">
                    <v:stroke joinstyle="miter"/>
                  </v:oval>
                </v:group>
                <v:group id="Groupe 3182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9jg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zjZAGPN+EJyM0vAAAA//8DAFBLAQItABQABgAIAAAAIQDb4fbL7gAAAIUBAAATAAAAAAAA&#10;AAAAAAAAAAAAAABbQ29udGVudF9UeXBlc10ueG1sUEsBAi0AFAAGAAgAAAAhAFr0LFu/AAAAFQEA&#10;AAsAAAAAAAAAAAAAAAAAHwEAAF9yZWxzLy5yZWxzUEsBAi0AFAAGAAgAAAAhAHqH2ODHAAAA3QAA&#10;AA8AAAAAAAAAAAAAAAAABwIAAGRycy9kb3ducmV2LnhtbFBLBQYAAAAAAwADALcAAAD7AgAAAAA=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D4114C"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7CE2D2B2" wp14:editId="24B9E6FC">
                <wp:simplePos x="0" y="0"/>
                <wp:positionH relativeFrom="column">
                  <wp:posOffset>3087370</wp:posOffset>
                </wp:positionH>
                <wp:positionV relativeFrom="paragraph">
                  <wp:posOffset>5533390</wp:posOffset>
                </wp:positionV>
                <wp:extent cx="923925" cy="377825"/>
                <wp:effectExtent l="19050" t="0" r="28575" b="22225"/>
                <wp:wrapNone/>
                <wp:docPr id="3171" name="Groupe 3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172" name="Groupe 3172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173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74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175" name="Groupe 3175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176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77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7DF5CC" id="Groupe 3171" o:spid="_x0000_s1026" style="position:absolute;margin-left:243.1pt;margin-top:435.7pt;width:72.75pt;height:29.75pt;z-index:251641856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">
                <v:group id="Groupe 3172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qjH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3g2hteb8ATk8gkAAP//AwBQSwECLQAUAAYACAAAACEA2+H2y+4AAACFAQAAEwAAAAAAAAAA&#10;AAAAAAAAAAAAW0NvbnRlbnRfVHlwZXNdLnhtbFBLAQItABQABgAIAAAAIQBa9CxbvwAAABUBAAAL&#10;AAAAAAAAAAAAAAAAAB8BAABfcmVscy8ucmVsc1BLAQItABQABgAIAAAAIQBPUqjHxQAAAN0AAAAP&#10;AAAAAAAAAAAAAAAAAAcCAABkcnMvZG93bnJldi54bWxQSwUGAAAAAAMAAwC3AAAA+QIAAAAA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" filled="f" strokecolor="black [3213]" strokeweight="1.5pt">
                    <v:stroke joinstyle="miter"/>
                  </v:oval>
                </v:group>
                <v:group id="Groupe 3175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Cz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gmLyn8vglPQK5/AAAA//8DAFBLAQItABQABgAIAAAAIQDb4fbL7gAAAIUBAAATAAAAAAAA&#10;AAAAAAAAAAAAAABbQ29udGVudF9UeXBlc10ueG1sUEsBAi0AFAAGAAgAAAAhAFr0LFu/AAAAFQEA&#10;AAsAAAAAAAAAAAAAAAAAHwEAAF9yZWxzLy5yZWxzUEsBAi0AFAAGAAgAAAAhAMC7MLPHAAAA3QAA&#10;AA8AAAAAAAAAAAAAAAAABwIAAGRycy9kb3ducmV2LnhtbFBLBQYAAAAAAwADALcAAAD7AgAAAAA=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D4114C"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0ADF0FD1" wp14:editId="2A6E763B">
                <wp:simplePos x="0" y="0"/>
                <wp:positionH relativeFrom="column">
                  <wp:posOffset>2069465</wp:posOffset>
                </wp:positionH>
                <wp:positionV relativeFrom="paragraph">
                  <wp:posOffset>5530215</wp:posOffset>
                </wp:positionV>
                <wp:extent cx="923925" cy="377825"/>
                <wp:effectExtent l="19050" t="0" r="28575" b="22225"/>
                <wp:wrapNone/>
                <wp:docPr id="3164" name="Groupe 3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165" name="Groupe 3165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166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67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168" name="Groupe 3168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169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70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3AB4A8" id="Groupe 3164" o:spid="_x0000_s1026" style="position:absolute;margin-left:162.95pt;margin-top:435.45pt;width:72.75pt;height:29.75pt;z-index:251640832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">
                <v:group id="Groupe 3165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Zu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cTydwPNNeAJy/gAAAP//AwBQSwECLQAUAAYACAAAACEA2+H2y+4AAACFAQAAEwAAAAAAAAAA&#10;AAAAAAAAAAAAW0NvbnRlbnRfVHlwZXNdLnhtbFBLAQItABQABgAIAAAAIQBa9CxbvwAAABUBAAAL&#10;AAAAAAAAAAAAAAAAAB8BAABfcmVscy8ucmVsc1BLAQItABQABgAIAAAAIQBFYqZuxQAAAN0AAAAP&#10;AAAAAAAAAAAAAAAAAAcCAABkcnMvZG93bnJldi54bWxQSwUGAAAAAAMAAwC3AAAA+QIAAAAA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" filled="f" strokecolor="black [3213]" strokeweight="1.5pt">
                    <v:stroke joinstyle="miter"/>
                  </v:oval>
                </v:group>
                <v:group id="Groupe 3168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D4114C" w:rsidRPr="00673547">
        <w:rPr>
          <w:rFonts w:cstheme="minorHAnsi"/>
          <w:noProof/>
          <w:highlight w:val="yellow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0F797C14" wp14:editId="4299B5D3">
                <wp:simplePos x="0" y="0"/>
                <wp:positionH relativeFrom="column">
                  <wp:posOffset>1021715</wp:posOffset>
                </wp:positionH>
                <wp:positionV relativeFrom="paragraph">
                  <wp:posOffset>5533863</wp:posOffset>
                </wp:positionV>
                <wp:extent cx="923925" cy="377825"/>
                <wp:effectExtent l="19050" t="0" r="28575" b="22225"/>
                <wp:wrapNone/>
                <wp:docPr id="3157" name="Groupe 3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158" name="Groupe 3158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159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60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161" name="Groupe 3161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162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63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512B3F" id="Groupe 3157" o:spid="_x0000_s1026" style="position:absolute;margin-left:80.45pt;margin-top:435.75pt;width:72.75pt;height:29.75pt;z-index:251639808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">
                <v:group id="Groupe 3158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" filled="f" strokecolor="black [3213]" strokeweight="1.5pt">
                    <v:stroke joinstyle="miter"/>
                  </v:oval>
                </v:group>
                <v:group id="Groupe 3161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D4114C" w:rsidRPr="00673547">
        <w:rPr>
          <w:rFonts w:cstheme="minorHAnsi"/>
          <w:highlight w:val="yellow"/>
          <w:u w:val="single"/>
        </w:rPr>
        <w:br w:type="page"/>
      </w:r>
    </w:p>
    <w:p w:rsidR="00676D9F" w:rsidRPr="00673547" w:rsidRDefault="00676D9F" w:rsidP="00D4114C">
      <w:pPr>
        <w:pStyle w:val="Titre2"/>
        <w:rPr>
          <w:rFonts w:asciiTheme="minorHAnsi" w:hAnsiTheme="minorHAnsi" w:cstheme="minorHAnsi"/>
          <w:u w:val="single"/>
        </w:rPr>
        <w:sectPr w:rsidR="00676D9F" w:rsidRPr="0067354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4114C" w:rsidRPr="00673547" w:rsidRDefault="00D4114C" w:rsidP="00D4114C">
      <w:pPr>
        <w:pStyle w:val="Titre2"/>
        <w:rPr>
          <w:rFonts w:asciiTheme="minorHAnsi" w:hAnsiTheme="minorHAnsi" w:cstheme="minorHAnsi"/>
          <w:u w:val="single"/>
        </w:rPr>
      </w:pPr>
      <w:r w:rsidRPr="00673547">
        <w:rPr>
          <w:rFonts w:asciiTheme="minorHAnsi" w:hAnsiTheme="minorHAnsi" w:cstheme="minorHAnsi"/>
          <w:u w:val="single"/>
        </w:rPr>
        <w:lastRenderedPageBreak/>
        <w:t>Planning</w:t>
      </w:r>
    </w:p>
    <w:p w:rsidR="00D4114C" w:rsidRPr="00673547" w:rsidRDefault="008C5668">
      <w:pPr>
        <w:rPr>
          <w:rFonts w:cstheme="minorHAnsi"/>
        </w:rPr>
      </w:pPr>
      <w:r w:rsidRPr="00673547">
        <w:rPr>
          <w:rFonts w:cstheme="minorHAnsi"/>
        </w:rPr>
        <w:br/>
        <w:t>Deux planning possible : choisir celui qui convient le mieux</w:t>
      </w:r>
      <w:r w:rsidR="00D54DAF">
        <w:rPr>
          <w:rFonts w:cstheme="minorHAnsi"/>
        </w:rPr>
        <w:t xml:space="preserve"> de</w:t>
      </w:r>
      <w:r w:rsidR="00B812F8">
        <w:rPr>
          <w:rFonts w:cstheme="minorHAnsi"/>
        </w:rPr>
        <w:t>s deux</w:t>
      </w:r>
      <w:r w:rsidRPr="00673547">
        <w:rPr>
          <w:rFonts w:cstheme="minorHAnsi"/>
        </w:rPr>
        <w:t>.</w:t>
      </w:r>
    </w:p>
    <w:p w:rsidR="00D4114C" w:rsidRPr="00673547" w:rsidRDefault="00D4114C" w:rsidP="00D4114C">
      <w:pPr>
        <w:rPr>
          <w:rFonts w:cstheme="minorHAnsi"/>
          <w:highlight w:val="magenta"/>
        </w:rPr>
      </w:pPr>
    </w:p>
    <w:tbl>
      <w:tblPr>
        <w:tblStyle w:val="Grilledutableau"/>
        <w:tblW w:w="1161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1276"/>
        <w:gridCol w:w="1701"/>
        <w:gridCol w:w="1276"/>
        <w:gridCol w:w="1274"/>
        <w:gridCol w:w="1419"/>
        <w:gridCol w:w="1276"/>
      </w:tblGrid>
      <w:tr w:rsidR="008B5B96" w:rsidRPr="00673547" w:rsidTr="00BD4B0F">
        <w:trPr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8B5B96" w:rsidRPr="00673547" w:rsidRDefault="008B5B96" w:rsidP="002E175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B5B96" w:rsidRPr="00673547" w:rsidRDefault="00E57145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Avant J-22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8B5B96" w:rsidRPr="00673547" w:rsidRDefault="00E57145" w:rsidP="002E1757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Lundi</w:t>
            </w:r>
            <w:r w:rsidR="008B5B96" w:rsidRPr="00673547">
              <w:rPr>
                <w:rFonts w:cstheme="minorHAnsi"/>
                <w:b/>
              </w:rPr>
              <w:br/>
              <w:t>J-</w:t>
            </w:r>
            <w:r w:rsidRPr="00673547">
              <w:rPr>
                <w:rFonts w:cstheme="minorHAnsi"/>
                <w:b/>
              </w:rPr>
              <w:t>22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B5B96" w:rsidRPr="00673547" w:rsidRDefault="00E57145" w:rsidP="002E1757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Lundi</w:t>
            </w:r>
            <w:r w:rsidR="008B5B96" w:rsidRPr="00673547">
              <w:rPr>
                <w:rFonts w:cstheme="minorHAnsi"/>
                <w:b/>
              </w:rPr>
              <w:br/>
              <w:t>J-15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8B5B96" w:rsidRPr="00673547" w:rsidRDefault="00922AE2" w:rsidP="00922AE2">
            <w:pPr>
              <w:jc w:val="center"/>
              <w:rPr>
                <w:rFonts w:cstheme="minorHAnsi"/>
                <w:b/>
              </w:rPr>
            </w:pPr>
            <w:r w:rsidRPr="00922AE2">
              <w:rPr>
                <w:rFonts w:cstheme="minorHAnsi"/>
                <w:b/>
              </w:rPr>
              <w:t xml:space="preserve">Entre </w:t>
            </w:r>
            <w:r w:rsidR="00774345" w:rsidRPr="00922AE2">
              <w:rPr>
                <w:rFonts w:cstheme="minorHAnsi"/>
                <w:b/>
              </w:rPr>
              <w:br/>
              <w:t xml:space="preserve"> J-</w:t>
            </w:r>
            <w:r w:rsidRPr="00922AE2">
              <w:rPr>
                <w:rFonts w:cstheme="minorHAnsi"/>
                <w:b/>
              </w:rPr>
              <w:t>1</w:t>
            </w:r>
            <w:r w:rsidR="002C3E33" w:rsidRPr="00922AE2">
              <w:rPr>
                <w:rFonts w:cstheme="minorHAnsi"/>
                <w:b/>
              </w:rPr>
              <w:t xml:space="preserve">5 </w:t>
            </w:r>
            <w:r w:rsidRPr="00922AE2">
              <w:rPr>
                <w:rFonts w:cstheme="minorHAnsi"/>
                <w:b/>
              </w:rPr>
              <w:t>et J-4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B5B96" w:rsidRPr="00673547" w:rsidRDefault="008B5B96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 xml:space="preserve">Vendredi </w:t>
            </w:r>
            <w:r w:rsidRPr="00673547">
              <w:rPr>
                <w:rFonts w:cstheme="minorHAnsi"/>
                <w:b/>
              </w:rPr>
              <w:br/>
              <w:t>J-4</w:t>
            </w:r>
          </w:p>
        </w:tc>
        <w:tc>
          <w:tcPr>
            <w:tcW w:w="1274" w:type="dxa"/>
            <w:shd w:val="clear" w:color="auto" w:fill="DEEAF6" w:themeFill="accent1" w:themeFillTint="33"/>
            <w:vAlign w:val="center"/>
          </w:tcPr>
          <w:p w:rsidR="00E57145" w:rsidRPr="00673547" w:rsidRDefault="008B5B96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 xml:space="preserve">Lundi </w:t>
            </w:r>
          </w:p>
          <w:p w:rsidR="008B5B96" w:rsidRPr="00673547" w:rsidRDefault="008B5B96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J-1</w:t>
            </w:r>
          </w:p>
        </w:tc>
        <w:tc>
          <w:tcPr>
            <w:tcW w:w="1419" w:type="dxa"/>
            <w:shd w:val="clear" w:color="auto" w:fill="DEEAF6" w:themeFill="accent1" w:themeFillTint="33"/>
            <w:vAlign w:val="center"/>
          </w:tcPr>
          <w:p w:rsidR="00E57145" w:rsidRPr="00673547" w:rsidRDefault="008B5B96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 xml:space="preserve">Mardi </w:t>
            </w:r>
          </w:p>
          <w:p w:rsidR="008B5B96" w:rsidRPr="00673547" w:rsidRDefault="008B5B96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J0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8B5B96" w:rsidRPr="00673547" w:rsidRDefault="008B5B96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Vendredi</w:t>
            </w:r>
            <w:r w:rsidRPr="00673547">
              <w:rPr>
                <w:rFonts w:cstheme="minorHAnsi"/>
                <w:b/>
              </w:rPr>
              <w:br/>
            </w:r>
            <w:r w:rsidRPr="00673547">
              <w:rPr>
                <w:rFonts w:cstheme="minorHAnsi"/>
                <w:b/>
              </w:rPr>
              <w:br/>
              <w:t>J+3</w:t>
            </w:r>
          </w:p>
        </w:tc>
      </w:tr>
      <w:tr w:rsidR="00E9442D" w:rsidRPr="00673547" w:rsidTr="00BD4B0F">
        <w:trPr>
          <w:trHeight w:val="331"/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9h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442D" w:rsidRDefault="00E9442D" w:rsidP="00E9442D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Commande </w:t>
            </w:r>
            <w:r w:rsidRPr="00673547">
              <w:rPr>
                <w:rFonts w:cstheme="minorHAnsi"/>
              </w:rPr>
              <w:br/>
              <w:t>V8</w:t>
            </w:r>
            <w:r w:rsidRPr="00673547">
              <w:rPr>
                <w:rFonts w:cstheme="minorHAnsi"/>
              </w:rPr>
              <w:br/>
            </w:r>
            <w:proofErr w:type="spellStart"/>
            <w:r w:rsidRPr="00673547">
              <w:rPr>
                <w:rFonts w:cstheme="minorHAnsi"/>
              </w:rPr>
              <w:t>Fries</w:t>
            </w:r>
            <w:proofErr w:type="spellEnd"/>
            <w:r w:rsidRPr="00673547">
              <w:rPr>
                <w:rFonts w:cstheme="minorHAnsi"/>
              </w:rPr>
              <w:br/>
              <w:t>LB</w:t>
            </w:r>
          </w:p>
          <w:p w:rsidR="00E9442D" w:rsidRPr="00673547" w:rsidRDefault="00E9442D" w:rsidP="00E944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Solution Sels minéraux</w:t>
            </w:r>
            <w:r w:rsidRPr="00673547">
              <w:rPr>
                <w:rFonts w:cstheme="minorHAnsi"/>
              </w:rPr>
              <w:br/>
              <w:t>Résa PSM</w:t>
            </w:r>
            <w:r>
              <w:rPr>
                <w:rFonts w:cstheme="minorHAnsi"/>
              </w:rPr>
              <w:br/>
              <w:t>Vérification des poudres et réactifs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442D" w:rsidRPr="00673547" w:rsidRDefault="00E9442D" w:rsidP="00E57145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Mise en sporulation souche Lm</w:t>
            </w:r>
            <w:r w:rsidRPr="00673547">
              <w:rPr>
                <w:rFonts w:cstheme="minorHAnsi"/>
              </w:rPr>
              <w:br/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05482C" w:rsidRPr="00673547" w:rsidRDefault="0005482C" w:rsidP="0005482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Préparation</w:t>
            </w:r>
          </w:p>
          <w:p w:rsidR="0005482C" w:rsidRPr="00673547" w:rsidRDefault="0005482C" w:rsidP="0005482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Antibiotiques</w:t>
            </w:r>
            <w:r w:rsidRPr="00673547">
              <w:rPr>
                <w:rFonts w:cstheme="minorHAnsi"/>
              </w:rPr>
              <w:br/>
              <w:t xml:space="preserve">Antifongiques Cellophanes </w:t>
            </w:r>
            <w:r>
              <w:rPr>
                <w:rFonts w:cstheme="minorHAnsi"/>
              </w:rPr>
              <w:t>MES25X</w:t>
            </w:r>
            <w:r>
              <w:rPr>
                <w:rFonts w:cstheme="minorHAnsi"/>
              </w:rPr>
              <w:br/>
              <w:t>Glycérol 10%</w:t>
            </w:r>
          </w:p>
          <w:p w:rsidR="00E9442D" w:rsidRPr="00673547" w:rsidRDefault="0005482C" w:rsidP="0005482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Milieu MI et MT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Culture agro</w:t>
            </w:r>
            <w:r w:rsidRPr="00673547">
              <w:rPr>
                <w:rFonts w:cstheme="minorHAnsi"/>
              </w:rPr>
              <w:br/>
              <w:t xml:space="preserve">Préparation </w:t>
            </w:r>
            <w:proofErr w:type="spellStart"/>
            <w:r w:rsidRPr="00673547">
              <w:rPr>
                <w:rFonts w:cstheme="minorHAnsi"/>
              </w:rPr>
              <w:t>Acétosyringone</w:t>
            </w:r>
            <w:proofErr w:type="spellEnd"/>
            <w:r w:rsidRPr="00673547">
              <w:rPr>
                <w:rFonts w:cstheme="minorHAnsi"/>
              </w:rPr>
              <w:t xml:space="preserve"> 1000X boites</w:t>
            </w:r>
            <w:r w:rsidRPr="00673547">
              <w:rPr>
                <w:rFonts w:cstheme="minorHAnsi"/>
              </w:rPr>
              <w:br/>
            </w:r>
            <w:proofErr w:type="spellStart"/>
            <w:r w:rsidRPr="00673547">
              <w:rPr>
                <w:rFonts w:cstheme="minorHAnsi"/>
              </w:rPr>
              <w:t>MT+acéto</w:t>
            </w:r>
            <w:proofErr w:type="spellEnd"/>
            <w:r w:rsidRPr="00673547">
              <w:rPr>
                <w:rFonts w:cstheme="minorHAnsi"/>
              </w:rPr>
              <w:t xml:space="preserve"> et </w:t>
            </w:r>
            <w:proofErr w:type="spellStart"/>
            <w:r w:rsidRPr="00673547">
              <w:rPr>
                <w:rFonts w:cstheme="minorHAnsi"/>
              </w:rPr>
              <w:t>MT+Ab</w:t>
            </w:r>
            <w:proofErr w:type="spellEnd"/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ATMT : </w:t>
            </w:r>
            <w:r w:rsidRPr="00673547">
              <w:rPr>
                <w:rFonts w:cstheme="minorHAnsi"/>
              </w:rPr>
              <w:br/>
              <w:t>induction agro</w:t>
            </w:r>
            <w:r w:rsidRPr="00673547">
              <w:rPr>
                <w:rFonts w:cstheme="minorHAnsi"/>
              </w:rPr>
              <w:br/>
            </w:r>
            <w:proofErr w:type="spellStart"/>
            <w:r w:rsidRPr="00673547">
              <w:rPr>
                <w:rFonts w:cstheme="minorHAnsi"/>
              </w:rPr>
              <w:t>vérif</w:t>
            </w:r>
            <w:proofErr w:type="spellEnd"/>
            <w:r w:rsidRPr="00673547">
              <w:rPr>
                <w:rFonts w:cstheme="minorHAnsi"/>
              </w:rPr>
              <w:t xml:space="preserve"> germination</w:t>
            </w:r>
            <w:r w:rsidRPr="00673547">
              <w:rPr>
                <w:rFonts w:cstheme="minorHAnsi"/>
              </w:rPr>
              <w:br/>
            </w:r>
            <w:proofErr w:type="spellStart"/>
            <w:r w:rsidRPr="00673547">
              <w:rPr>
                <w:rFonts w:cstheme="minorHAnsi"/>
              </w:rPr>
              <w:t>cello</w:t>
            </w:r>
            <w:proofErr w:type="spellEnd"/>
            <w:r w:rsidRPr="00673547">
              <w:rPr>
                <w:rFonts w:cstheme="minorHAnsi"/>
              </w:rPr>
              <w:t xml:space="preserve"> sur boite</w:t>
            </w:r>
            <w:r w:rsidRPr="00673547">
              <w:rPr>
                <w:rFonts w:cstheme="minorHAnsi"/>
              </w:rPr>
              <w:br/>
              <w:t>étalement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Transfert cellophane</w:t>
            </w:r>
          </w:p>
        </w:tc>
      </w:tr>
      <w:tr w:rsidR="00E9442D" w:rsidRPr="00673547" w:rsidTr="00BD4B0F">
        <w:trPr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419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419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12h</w:t>
            </w:r>
          </w:p>
        </w:tc>
        <w:tc>
          <w:tcPr>
            <w:tcW w:w="1276" w:type="dxa"/>
            <w:vMerge/>
            <w:shd w:val="clear" w:color="auto" w:fill="auto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419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419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419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14h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  <w:proofErr w:type="spellStart"/>
            <w:r w:rsidRPr="00673547">
              <w:rPr>
                <w:rFonts w:cstheme="minorHAnsi"/>
              </w:rPr>
              <w:t>Prep</w:t>
            </w:r>
            <w:proofErr w:type="spellEnd"/>
            <w:r w:rsidRPr="00673547">
              <w:rPr>
                <w:rFonts w:cstheme="minorHAnsi"/>
              </w:rPr>
              <w:t xml:space="preserve"> boites V8 </w:t>
            </w:r>
            <w:r w:rsidRPr="00673547">
              <w:rPr>
                <w:rFonts w:cstheme="minorHAnsi"/>
              </w:rPr>
              <w:br/>
              <w:t xml:space="preserve">Sortie </w:t>
            </w:r>
            <w:proofErr w:type="spellStart"/>
            <w:r w:rsidRPr="00673547">
              <w:rPr>
                <w:rFonts w:cstheme="minorHAnsi"/>
              </w:rPr>
              <w:t>mycothèque</w:t>
            </w:r>
            <w:proofErr w:type="spellEnd"/>
            <w:r w:rsidRPr="00673547">
              <w:rPr>
                <w:rFonts w:cstheme="minorHAnsi"/>
              </w:rPr>
              <w:t xml:space="preserve"> </w:t>
            </w:r>
            <w:r w:rsidRPr="00673547">
              <w:rPr>
                <w:rFonts w:cstheme="minorHAnsi"/>
              </w:rPr>
              <w:br/>
              <w:t>souche Lm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  <w:proofErr w:type="spellStart"/>
            <w:r w:rsidRPr="00673547">
              <w:rPr>
                <w:rFonts w:cstheme="minorHAnsi"/>
              </w:rPr>
              <w:t>Préculture</w:t>
            </w:r>
            <w:proofErr w:type="spellEnd"/>
            <w:r w:rsidRPr="00673547">
              <w:rPr>
                <w:rFonts w:cstheme="minorHAnsi"/>
              </w:rPr>
              <w:t xml:space="preserve"> agro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Spores à germer</w:t>
            </w:r>
          </w:p>
        </w:tc>
        <w:tc>
          <w:tcPr>
            <w:tcW w:w="1419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419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419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419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trHeight w:val="126"/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18h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419" w:type="dxa"/>
            <w:vMerge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2E1757">
            <w:pPr>
              <w:jc w:val="center"/>
              <w:rPr>
                <w:rFonts w:cstheme="minorHAnsi"/>
              </w:rPr>
            </w:pPr>
          </w:p>
        </w:tc>
      </w:tr>
    </w:tbl>
    <w:p w:rsidR="003F46CC" w:rsidRPr="00673547" w:rsidRDefault="003F46CC" w:rsidP="00D4114C">
      <w:pPr>
        <w:rPr>
          <w:rFonts w:cstheme="minorHAnsi"/>
        </w:rPr>
      </w:pPr>
    </w:p>
    <w:p w:rsidR="003F46CC" w:rsidRPr="00673547" w:rsidRDefault="003F46CC" w:rsidP="003F46CC">
      <w:pPr>
        <w:rPr>
          <w:rFonts w:cstheme="minorHAnsi"/>
        </w:rPr>
      </w:pPr>
      <w:r w:rsidRPr="00673547">
        <w:rPr>
          <w:rFonts w:cstheme="minorHAnsi"/>
        </w:rPr>
        <w:t>10 jours à 4 semaines plus tard : lecture des boites</w:t>
      </w:r>
    </w:p>
    <w:p w:rsidR="003F46CC" w:rsidRPr="00673547" w:rsidRDefault="003F46CC" w:rsidP="003F46CC">
      <w:pPr>
        <w:rPr>
          <w:rFonts w:cstheme="minorHAnsi"/>
        </w:rPr>
      </w:pPr>
      <w:r w:rsidRPr="00673547">
        <w:rPr>
          <w:rFonts w:cstheme="minorHAnsi"/>
        </w:rPr>
        <w:t xml:space="preserve">Procéder par la suite à la purification des </w:t>
      </w:r>
      <w:proofErr w:type="spellStart"/>
      <w:r w:rsidRPr="00673547">
        <w:rPr>
          <w:rFonts w:cstheme="minorHAnsi"/>
        </w:rPr>
        <w:t>transformants</w:t>
      </w:r>
      <w:proofErr w:type="spellEnd"/>
      <w:r w:rsidRPr="00673547">
        <w:rPr>
          <w:rFonts w:cstheme="minorHAnsi"/>
        </w:rPr>
        <w:t xml:space="preserve"> (voir protocole dédié)</w:t>
      </w:r>
      <w:r w:rsidR="00673547">
        <w:rPr>
          <w:rFonts w:cstheme="minorHAnsi"/>
        </w:rPr>
        <w:t>.</w:t>
      </w:r>
    </w:p>
    <w:p w:rsidR="003F46CC" w:rsidRPr="00673547" w:rsidRDefault="003F46CC">
      <w:pPr>
        <w:rPr>
          <w:rFonts w:cstheme="minorHAnsi"/>
        </w:rPr>
      </w:pPr>
      <w:r w:rsidRPr="00673547">
        <w:rPr>
          <w:rFonts w:cstheme="minorHAnsi"/>
        </w:rPr>
        <w:br w:type="page"/>
      </w:r>
    </w:p>
    <w:p w:rsidR="00D4114C" w:rsidRPr="00673547" w:rsidRDefault="00D4114C" w:rsidP="00D4114C">
      <w:pPr>
        <w:rPr>
          <w:rFonts w:cstheme="minorHAnsi"/>
        </w:rPr>
      </w:pPr>
    </w:p>
    <w:tbl>
      <w:tblPr>
        <w:tblStyle w:val="Grilledutableau"/>
        <w:tblW w:w="1161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1276"/>
        <w:gridCol w:w="1701"/>
        <w:gridCol w:w="1276"/>
        <w:gridCol w:w="1276"/>
        <w:gridCol w:w="1417"/>
        <w:gridCol w:w="1276"/>
      </w:tblGrid>
      <w:tr w:rsidR="00BD4B0F" w:rsidRPr="00673547" w:rsidTr="00BD4B0F">
        <w:trPr>
          <w:trHeight w:val="537"/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E57145" w:rsidRPr="00673547" w:rsidRDefault="00E57145" w:rsidP="00E5714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E57145" w:rsidRPr="00673547" w:rsidRDefault="00E57145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Avant J-22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E57145" w:rsidRPr="00673547" w:rsidRDefault="00E57145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Jeudi</w:t>
            </w:r>
            <w:r w:rsidRPr="00673547">
              <w:rPr>
                <w:rFonts w:cstheme="minorHAnsi"/>
                <w:b/>
              </w:rPr>
              <w:br/>
              <w:t>J-22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E57145" w:rsidRPr="00673547" w:rsidRDefault="00E57145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 xml:space="preserve">Jeudi </w:t>
            </w:r>
            <w:r w:rsidRPr="00673547">
              <w:rPr>
                <w:rFonts w:cstheme="minorHAnsi"/>
                <w:b/>
              </w:rPr>
              <w:br/>
              <w:t>J-15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E57145" w:rsidRPr="00673547" w:rsidRDefault="00774345" w:rsidP="00922AE2">
            <w:pPr>
              <w:jc w:val="center"/>
              <w:rPr>
                <w:rFonts w:cstheme="minorHAnsi"/>
                <w:b/>
              </w:rPr>
            </w:pPr>
            <w:r w:rsidRPr="00922AE2">
              <w:rPr>
                <w:rFonts w:cstheme="minorHAnsi"/>
                <w:b/>
              </w:rPr>
              <w:t>Entre J-</w:t>
            </w:r>
            <w:r w:rsidR="00922AE2" w:rsidRPr="00922AE2">
              <w:rPr>
                <w:rFonts w:cstheme="minorHAnsi"/>
                <w:b/>
              </w:rPr>
              <w:t>15</w:t>
            </w:r>
            <w:r w:rsidR="002C3E33" w:rsidRPr="00922AE2">
              <w:rPr>
                <w:rFonts w:cstheme="minorHAnsi"/>
                <w:b/>
              </w:rPr>
              <w:t xml:space="preserve"> et J-</w:t>
            </w:r>
            <w:r w:rsidR="00922AE2">
              <w:rPr>
                <w:rFonts w:cstheme="minorHAnsi"/>
                <w:b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E57145" w:rsidRPr="00673547" w:rsidRDefault="00E57145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Mardi</w:t>
            </w:r>
            <w:r w:rsidRPr="00673547">
              <w:rPr>
                <w:rFonts w:cstheme="minorHAnsi"/>
                <w:b/>
              </w:rPr>
              <w:br/>
              <w:t>J-3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E57145" w:rsidRPr="00673547" w:rsidRDefault="00E57145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 xml:space="preserve">Jeudi </w:t>
            </w:r>
            <w:r w:rsidRPr="00673547">
              <w:rPr>
                <w:rFonts w:cstheme="minorHAnsi"/>
                <w:b/>
              </w:rPr>
              <w:br/>
              <w:t>J-1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E57145" w:rsidRPr="00673547" w:rsidRDefault="00E57145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Vendredi</w:t>
            </w:r>
            <w:r w:rsidRPr="00673547">
              <w:rPr>
                <w:rFonts w:cstheme="minorHAnsi"/>
                <w:b/>
              </w:rPr>
              <w:br/>
              <w:t>J0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E57145" w:rsidRPr="00673547" w:rsidRDefault="00E57145" w:rsidP="00E57145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 xml:space="preserve">Lundi </w:t>
            </w:r>
            <w:r w:rsidRPr="00673547">
              <w:rPr>
                <w:rFonts w:cstheme="minorHAnsi"/>
                <w:b/>
              </w:rPr>
              <w:br/>
              <w:t>J+3</w:t>
            </w:r>
          </w:p>
        </w:tc>
      </w:tr>
      <w:tr w:rsidR="00E9442D" w:rsidRPr="00673547" w:rsidTr="00BD4B0F">
        <w:trPr>
          <w:trHeight w:val="332"/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9h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E9442D" w:rsidRDefault="00E9442D" w:rsidP="00774345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Commande </w:t>
            </w:r>
            <w:r w:rsidRPr="00673547">
              <w:rPr>
                <w:rFonts w:cstheme="minorHAnsi"/>
              </w:rPr>
              <w:br/>
              <w:t>V8</w:t>
            </w:r>
            <w:r w:rsidRPr="00673547">
              <w:rPr>
                <w:rFonts w:cstheme="minorHAnsi"/>
              </w:rPr>
              <w:br/>
            </w:r>
            <w:proofErr w:type="spellStart"/>
            <w:r w:rsidRPr="00673547">
              <w:rPr>
                <w:rFonts w:cstheme="minorHAnsi"/>
              </w:rPr>
              <w:t>Fries</w:t>
            </w:r>
            <w:proofErr w:type="spellEnd"/>
            <w:r w:rsidRPr="00673547">
              <w:rPr>
                <w:rFonts w:cstheme="minorHAnsi"/>
              </w:rPr>
              <w:br/>
              <w:t>LB</w:t>
            </w:r>
          </w:p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Solution Sels minéraux</w:t>
            </w:r>
            <w:r w:rsidRPr="00673547">
              <w:rPr>
                <w:rFonts w:cstheme="minorHAnsi"/>
              </w:rPr>
              <w:br/>
              <w:t>Résa PSM</w:t>
            </w:r>
            <w:r>
              <w:rPr>
                <w:rFonts w:cstheme="minorHAnsi"/>
              </w:rPr>
              <w:br/>
              <w:t>Vérification des poudres et réactifs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Mise en sporulation souche Lm</w:t>
            </w:r>
            <w:r w:rsidRPr="00673547">
              <w:rPr>
                <w:rFonts w:cstheme="minorHAnsi"/>
              </w:rPr>
              <w:br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Préparation</w:t>
            </w:r>
          </w:p>
          <w:p w:rsidR="00E9442D" w:rsidRPr="00673547" w:rsidRDefault="0005482C" w:rsidP="00774345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Antibiotiques</w:t>
            </w:r>
            <w:r w:rsidRPr="00673547">
              <w:rPr>
                <w:rFonts w:cstheme="minorHAnsi"/>
              </w:rPr>
              <w:br/>
              <w:t xml:space="preserve">Antifongiques Cellophanes </w:t>
            </w:r>
            <w:r>
              <w:rPr>
                <w:rFonts w:cstheme="minorHAnsi"/>
              </w:rPr>
              <w:t>MES25X</w:t>
            </w:r>
            <w:r>
              <w:rPr>
                <w:rFonts w:cstheme="minorHAnsi"/>
              </w:rPr>
              <w:br/>
              <w:t>Glycérol 10%</w:t>
            </w:r>
          </w:p>
          <w:p w:rsidR="00E9442D" w:rsidRPr="00673547" w:rsidRDefault="00E9442D" w:rsidP="0005482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Milieu MI et MT</w:t>
            </w:r>
            <w:r w:rsidRPr="00673547">
              <w:rPr>
                <w:rFonts w:cstheme="minorHAnsi"/>
              </w:rPr>
              <w:br/>
            </w:r>
          </w:p>
        </w:tc>
        <w:tc>
          <w:tcPr>
            <w:tcW w:w="1276" w:type="dxa"/>
            <w:vMerge w:val="restart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  <w:proofErr w:type="spellStart"/>
            <w:r w:rsidRPr="00673547">
              <w:rPr>
                <w:rFonts w:cstheme="minorHAnsi"/>
              </w:rPr>
              <w:t>Préculture</w:t>
            </w:r>
            <w:proofErr w:type="spellEnd"/>
            <w:r w:rsidRPr="00673547">
              <w:rPr>
                <w:rFonts w:cstheme="minorHAnsi"/>
              </w:rPr>
              <w:t xml:space="preserve"> agro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Culture agro</w:t>
            </w:r>
            <w:r w:rsidRPr="00673547">
              <w:rPr>
                <w:rFonts w:cstheme="minorHAnsi"/>
              </w:rPr>
              <w:br/>
              <w:t xml:space="preserve">Préparation </w:t>
            </w:r>
            <w:proofErr w:type="spellStart"/>
            <w:r w:rsidRPr="00673547">
              <w:rPr>
                <w:rFonts w:cstheme="minorHAnsi"/>
              </w:rPr>
              <w:t>Acétosyringone</w:t>
            </w:r>
            <w:proofErr w:type="spellEnd"/>
            <w:r w:rsidRPr="00673547">
              <w:rPr>
                <w:rFonts w:cstheme="minorHAnsi"/>
              </w:rPr>
              <w:t xml:space="preserve"> 1000X boites</w:t>
            </w:r>
            <w:r w:rsidRPr="00673547">
              <w:rPr>
                <w:rFonts w:cstheme="minorHAnsi"/>
              </w:rPr>
              <w:br/>
            </w:r>
            <w:proofErr w:type="spellStart"/>
            <w:r w:rsidRPr="00673547">
              <w:rPr>
                <w:rFonts w:cstheme="minorHAnsi"/>
              </w:rPr>
              <w:t>MT+acéto</w:t>
            </w:r>
            <w:proofErr w:type="spellEnd"/>
            <w:r w:rsidRPr="00673547">
              <w:rPr>
                <w:rFonts w:cstheme="minorHAnsi"/>
              </w:rPr>
              <w:t xml:space="preserve"> et </w:t>
            </w:r>
            <w:proofErr w:type="spellStart"/>
            <w:r w:rsidRPr="00673547">
              <w:rPr>
                <w:rFonts w:cstheme="minorHAnsi"/>
              </w:rPr>
              <w:t>MT+Ab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ATMT : </w:t>
            </w:r>
            <w:r w:rsidRPr="00673547">
              <w:rPr>
                <w:rFonts w:cstheme="minorHAnsi"/>
              </w:rPr>
              <w:br/>
              <w:t>induction agro</w:t>
            </w:r>
            <w:r w:rsidRPr="00673547">
              <w:rPr>
                <w:rFonts w:cstheme="minorHAnsi"/>
              </w:rPr>
              <w:br/>
            </w:r>
            <w:proofErr w:type="spellStart"/>
            <w:r w:rsidRPr="00673547">
              <w:rPr>
                <w:rFonts w:cstheme="minorHAnsi"/>
              </w:rPr>
              <w:t>vérif</w:t>
            </w:r>
            <w:proofErr w:type="spellEnd"/>
            <w:r w:rsidRPr="00673547">
              <w:rPr>
                <w:rFonts w:cstheme="minorHAnsi"/>
              </w:rPr>
              <w:t xml:space="preserve"> germination</w:t>
            </w:r>
            <w:r w:rsidRPr="00673547">
              <w:rPr>
                <w:rFonts w:cstheme="minorHAnsi"/>
              </w:rPr>
              <w:br/>
            </w:r>
            <w:proofErr w:type="spellStart"/>
            <w:r w:rsidRPr="00673547">
              <w:rPr>
                <w:rFonts w:cstheme="minorHAnsi"/>
              </w:rPr>
              <w:t>cello</w:t>
            </w:r>
            <w:proofErr w:type="spellEnd"/>
            <w:r w:rsidRPr="00673547">
              <w:rPr>
                <w:rFonts w:cstheme="minorHAnsi"/>
              </w:rPr>
              <w:t xml:space="preserve"> sur boite</w:t>
            </w:r>
            <w:r w:rsidRPr="00673547">
              <w:rPr>
                <w:rFonts w:cstheme="minorHAnsi"/>
              </w:rPr>
              <w:br/>
              <w:t>étalement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Transfert cellophane</w:t>
            </w:r>
          </w:p>
        </w:tc>
      </w:tr>
      <w:tr w:rsidR="00E9442D" w:rsidRPr="00673547" w:rsidTr="00BD4B0F">
        <w:trPr>
          <w:trHeight w:val="321"/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trHeight w:val="268"/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trHeight w:val="402"/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12h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trHeight w:val="251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trHeight w:val="268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trHeight w:val="251"/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14h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  <w:proofErr w:type="spellStart"/>
            <w:r w:rsidRPr="00673547">
              <w:rPr>
                <w:rFonts w:cstheme="minorHAnsi"/>
              </w:rPr>
              <w:t>Prep</w:t>
            </w:r>
            <w:proofErr w:type="spellEnd"/>
            <w:r w:rsidRPr="00673547">
              <w:rPr>
                <w:rFonts w:cstheme="minorHAnsi"/>
              </w:rPr>
              <w:t xml:space="preserve"> boites V8 </w:t>
            </w:r>
            <w:r w:rsidRPr="00673547">
              <w:rPr>
                <w:rFonts w:cstheme="minorHAnsi"/>
              </w:rPr>
              <w:br/>
              <w:t xml:space="preserve">Sortie </w:t>
            </w:r>
            <w:proofErr w:type="spellStart"/>
            <w:r w:rsidRPr="00673547">
              <w:rPr>
                <w:rFonts w:cstheme="minorHAnsi"/>
              </w:rPr>
              <w:t>mycothèque</w:t>
            </w:r>
            <w:proofErr w:type="spellEnd"/>
            <w:r w:rsidRPr="00673547">
              <w:rPr>
                <w:rFonts w:cstheme="minorHAnsi"/>
              </w:rPr>
              <w:t xml:space="preserve"> </w:t>
            </w:r>
            <w:r w:rsidRPr="00673547">
              <w:rPr>
                <w:rFonts w:cstheme="minorHAnsi"/>
              </w:rPr>
              <w:br/>
              <w:t>souche Lm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Spores à germer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trHeight w:val="268"/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trHeight w:val="268"/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E9442D">
        <w:trPr>
          <w:trHeight w:val="85"/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</w:tr>
      <w:tr w:rsidR="00E9442D" w:rsidRPr="00673547" w:rsidTr="00BD4B0F">
        <w:trPr>
          <w:trHeight w:val="126"/>
          <w:jc w:val="center"/>
        </w:trPr>
        <w:tc>
          <w:tcPr>
            <w:tcW w:w="562" w:type="dxa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18h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9442D" w:rsidRPr="00673547" w:rsidRDefault="00E9442D" w:rsidP="00774345">
            <w:pPr>
              <w:jc w:val="center"/>
              <w:rPr>
                <w:rFonts w:cstheme="minorHAnsi"/>
              </w:rPr>
            </w:pPr>
          </w:p>
        </w:tc>
      </w:tr>
    </w:tbl>
    <w:p w:rsidR="00D4114C" w:rsidRPr="00673547" w:rsidRDefault="00D4114C" w:rsidP="00D4114C">
      <w:pPr>
        <w:rPr>
          <w:rFonts w:cstheme="minorHAnsi"/>
        </w:rPr>
      </w:pPr>
    </w:p>
    <w:p w:rsidR="002C3E33" w:rsidRPr="00673547" w:rsidRDefault="002C3E33" w:rsidP="002C3E33">
      <w:pPr>
        <w:rPr>
          <w:rFonts w:cstheme="minorHAnsi"/>
        </w:rPr>
      </w:pPr>
      <w:r w:rsidRPr="00673547">
        <w:rPr>
          <w:rFonts w:cstheme="minorHAnsi"/>
        </w:rPr>
        <w:t>10 jours à 4 semaines plus tard :</w:t>
      </w:r>
      <w:r w:rsidR="00D4114C" w:rsidRPr="00673547">
        <w:rPr>
          <w:rFonts w:cstheme="minorHAnsi"/>
        </w:rPr>
        <w:t xml:space="preserve"> lecture des boites</w:t>
      </w:r>
    </w:p>
    <w:p w:rsidR="003F46CC" w:rsidRPr="00673547" w:rsidRDefault="003F46CC" w:rsidP="002C3E33">
      <w:pPr>
        <w:rPr>
          <w:rFonts w:cstheme="minorHAnsi"/>
        </w:rPr>
      </w:pPr>
      <w:r w:rsidRPr="00673547">
        <w:rPr>
          <w:rFonts w:cstheme="minorHAnsi"/>
        </w:rPr>
        <w:t xml:space="preserve">Procéder par la suite à la purification des </w:t>
      </w:r>
      <w:proofErr w:type="spellStart"/>
      <w:r w:rsidRPr="00673547">
        <w:rPr>
          <w:rFonts w:cstheme="minorHAnsi"/>
        </w:rPr>
        <w:t>transformants</w:t>
      </w:r>
      <w:proofErr w:type="spellEnd"/>
      <w:r w:rsidRPr="00673547">
        <w:rPr>
          <w:rFonts w:cstheme="minorHAnsi"/>
        </w:rPr>
        <w:t xml:space="preserve"> (voir protocole dédié)</w:t>
      </w:r>
      <w:r w:rsidR="00673547">
        <w:rPr>
          <w:rFonts w:cstheme="minorHAnsi"/>
        </w:rPr>
        <w:t>.</w:t>
      </w:r>
    </w:p>
    <w:p w:rsidR="00D4114C" w:rsidRPr="00673547" w:rsidRDefault="00D4114C">
      <w:pPr>
        <w:rPr>
          <w:rFonts w:cstheme="minorHAnsi"/>
        </w:rPr>
      </w:pPr>
      <w:r w:rsidRPr="00673547">
        <w:rPr>
          <w:rFonts w:cstheme="minorHAnsi"/>
        </w:rPr>
        <w:br w:type="page"/>
      </w:r>
    </w:p>
    <w:p w:rsidR="00676D9F" w:rsidRPr="00673547" w:rsidRDefault="00676D9F" w:rsidP="00D4114C">
      <w:pPr>
        <w:pStyle w:val="Titre2"/>
        <w:rPr>
          <w:rFonts w:asciiTheme="minorHAnsi" w:hAnsiTheme="minorHAnsi" w:cstheme="minorHAnsi"/>
          <w:u w:val="single"/>
        </w:rPr>
        <w:sectPr w:rsidR="00676D9F" w:rsidRPr="00673547" w:rsidSect="00676D9F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FF673D" w:rsidRPr="00673547" w:rsidRDefault="00FF673D" w:rsidP="00FF673D">
      <w:pPr>
        <w:pStyle w:val="Titre2"/>
        <w:jc w:val="center"/>
        <w:rPr>
          <w:rFonts w:asciiTheme="minorHAnsi" w:hAnsiTheme="minorHAnsi" w:cstheme="minorHAnsi"/>
          <w:u w:val="single"/>
        </w:rPr>
      </w:pPr>
      <w:r w:rsidRPr="00673547">
        <w:rPr>
          <w:rFonts w:asciiTheme="minorHAnsi" w:hAnsiTheme="minorHAnsi" w:cstheme="minorHAnsi"/>
          <w:u w:val="single"/>
        </w:rPr>
        <w:lastRenderedPageBreak/>
        <w:t>Protocole ATMT</w:t>
      </w:r>
    </w:p>
    <w:p w:rsidR="00FF673D" w:rsidRPr="00673547" w:rsidRDefault="00FF673D" w:rsidP="00FF673D">
      <w:pPr>
        <w:rPr>
          <w:rFonts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41"/>
        <w:gridCol w:w="4152"/>
        <w:gridCol w:w="2558"/>
      </w:tblGrid>
      <w:tr w:rsidR="00FF673D" w:rsidRPr="00673547" w:rsidTr="007A3381">
        <w:trPr>
          <w:jc w:val="center"/>
        </w:trPr>
        <w:tc>
          <w:tcPr>
            <w:tcW w:w="1142" w:type="dxa"/>
            <w:shd w:val="clear" w:color="auto" w:fill="DEEAF6" w:themeFill="accent1" w:themeFillTint="33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 xml:space="preserve">Souche </w:t>
            </w:r>
            <w:proofErr w:type="spellStart"/>
            <w:r w:rsidRPr="00673547">
              <w:rPr>
                <w:rFonts w:cstheme="minorHAnsi"/>
                <w:b/>
                <w:i/>
              </w:rPr>
              <w:t>L.maculans</w:t>
            </w:r>
            <w:proofErr w:type="spellEnd"/>
          </w:p>
        </w:tc>
        <w:tc>
          <w:tcPr>
            <w:tcW w:w="4152" w:type="dxa"/>
            <w:shd w:val="clear" w:color="auto" w:fill="DEEAF6" w:themeFill="accent1" w:themeFillTint="33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Souche Agro</w:t>
            </w:r>
          </w:p>
        </w:tc>
        <w:tc>
          <w:tcPr>
            <w:tcW w:w="2558" w:type="dxa"/>
            <w:shd w:val="clear" w:color="auto" w:fill="DEEAF6" w:themeFill="accent1" w:themeFillTint="33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Résistance</w:t>
            </w:r>
          </w:p>
        </w:tc>
      </w:tr>
      <w:tr w:rsidR="00FF673D" w:rsidRPr="00673547" w:rsidTr="007A3381">
        <w:trPr>
          <w:trHeight w:val="444"/>
          <w:jc w:val="center"/>
        </w:trPr>
        <w:tc>
          <w:tcPr>
            <w:tcW w:w="1142" w:type="dxa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</w:rPr>
            </w:pPr>
          </w:p>
        </w:tc>
        <w:tc>
          <w:tcPr>
            <w:tcW w:w="4152" w:type="dxa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558" w:type="dxa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FF673D" w:rsidRPr="00673547" w:rsidTr="007A3381">
        <w:trPr>
          <w:trHeight w:val="444"/>
          <w:jc w:val="center"/>
        </w:trPr>
        <w:tc>
          <w:tcPr>
            <w:tcW w:w="1142" w:type="dxa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</w:rPr>
            </w:pPr>
          </w:p>
        </w:tc>
        <w:tc>
          <w:tcPr>
            <w:tcW w:w="4152" w:type="dxa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558" w:type="dxa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FF673D" w:rsidRPr="00673547" w:rsidTr="007A3381">
        <w:trPr>
          <w:trHeight w:val="444"/>
          <w:jc w:val="center"/>
        </w:trPr>
        <w:tc>
          <w:tcPr>
            <w:tcW w:w="1142" w:type="dxa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</w:rPr>
            </w:pPr>
          </w:p>
        </w:tc>
        <w:tc>
          <w:tcPr>
            <w:tcW w:w="4152" w:type="dxa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558" w:type="dxa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FF673D" w:rsidRPr="00673547" w:rsidTr="007A3381">
        <w:trPr>
          <w:trHeight w:val="444"/>
          <w:jc w:val="center"/>
        </w:trPr>
        <w:tc>
          <w:tcPr>
            <w:tcW w:w="1142" w:type="dxa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</w:rPr>
            </w:pPr>
          </w:p>
        </w:tc>
        <w:tc>
          <w:tcPr>
            <w:tcW w:w="4152" w:type="dxa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558" w:type="dxa"/>
            <w:vAlign w:val="center"/>
          </w:tcPr>
          <w:p w:rsidR="00FF673D" w:rsidRPr="00673547" w:rsidRDefault="00FF673D" w:rsidP="007A3381">
            <w:pPr>
              <w:jc w:val="center"/>
              <w:rPr>
                <w:rFonts w:cstheme="minorHAnsi"/>
                <w:lang w:val="en-US"/>
              </w:rPr>
            </w:pPr>
          </w:p>
        </w:tc>
      </w:tr>
    </w:tbl>
    <w:p w:rsidR="00FF673D" w:rsidRPr="00673547" w:rsidRDefault="00FF673D" w:rsidP="00FF673D">
      <w:pPr>
        <w:rPr>
          <w:rFonts w:cstheme="minorHAnsi"/>
          <w:b/>
          <w:u w:val="single"/>
        </w:rPr>
      </w:pPr>
    </w:p>
    <w:p w:rsidR="00FF673D" w:rsidRDefault="00FF673D">
      <w:pPr>
        <w:rPr>
          <w:rFonts w:eastAsiaTheme="majorEastAsia" w:cstheme="minorHAnsi"/>
          <w:b/>
          <w:u w:val="single"/>
        </w:rPr>
      </w:pPr>
      <w:r>
        <w:rPr>
          <w:rFonts w:cstheme="minorHAnsi"/>
        </w:rPr>
        <w:br w:type="page"/>
      </w:r>
    </w:p>
    <w:p w:rsidR="00DA1E3D" w:rsidRPr="00673547" w:rsidRDefault="00DA1E3D" w:rsidP="00DA1E3D">
      <w:pPr>
        <w:pStyle w:val="Titre1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Avant </w:t>
      </w:r>
      <w:r w:rsidRPr="00673547">
        <w:rPr>
          <w:rFonts w:cstheme="minorHAnsi"/>
          <w:szCs w:val="22"/>
        </w:rPr>
        <w:t>J-22</w:t>
      </w:r>
    </w:p>
    <w:p w:rsidR="00D4114C" w:rsidRPr="00673547" w:rsidRDefault="00D4114C" w:rsidP="00D4114C">
      <w:pPr>
        <w:rPr>
          <w:rFonts w:cstheme="minorHAnsi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2"/>
        <w:gridCol w:w="2975"/>
        <w:gridCol w:w="2263"/>
      </w:tblGrid>
      <w:tr w:rsidR="00D4114C" w:rsidRPr="00673547" w:rsidTr="007B21A5">
        <w:tc>
          <w:tcPr>
            <w:tcW w:w="3822" w:type="dxa"/>
            <w:vAlign w:val="center"/>
          </w:tcPr>
          <w:p w:rsidR="00D4114C" w:rsidRPr="00673547" w:rsidRDefault="00D4114C" w:rsidP="002E1757">
            <w:pPr>
              <w:jc w:val="center"/>
              <w:rPr>
                <w:rFonts w:cstheme="minorHAnsi"/>
                <w:b/>
                <w:szCs w:val="20"/>
              </w:rPr>
            </w:pPr>
            <w:r w:rsidRPr="00673547">
              <w:rPr>
                <w:rFonts w:cstheme="minorHAnsi"/>
                <w:b/>
                <w:szCs w:val="20"/>
              </w:rPr>
              <w:t>Quoi ?</w:t>
            </w:r>
          </w:p>
        </w:tc>
        <w:tc>
          <w:tcPr>
            <w:tcW w:w="2975" w:type="dxa"/>
            <w:vAlign w:val="center"/>
          </w:tcPr>
          <w:p w:rsidR="00D4114C" w:rsidRPr="00673547" w:rsidRDefault="00D4114C" w:rsidP="000B372D">
            <w:pPr>
              <w:jc w:val="center"/>
              <w:rPr>
                <w:rFonts w:cstheme="minorHAnsi"/>
                <w:b/>
                <w:szCs w:val="20"/>
              </w:rPr>
            </w:pPr>
            <w:r w:rsidRPr="00673547">
              <w:rPr>
                <w:rFonts w:cstheme="minorHAnsi"/>
                <w:b/>
                <w:szCs w:val="20"/>
              </w:rPr>
              <w:t xml:space="preserve">Localisation </w:t>
            </w:r>
            <w:r w:rsidRPr="00673547">
              <w:rPr>
                <w:rFonts w:cstheme="minorHAnsi"/>
                <w:b/>
                <w:szCs w:val="20"/>
              </w:rPr>
              <w:br/>
              <w:t>(commun ou p</w:t>
            </w:r>
            <w:r w:rsidR="000B372D" w:rsidRPr="00673547">
              <w:rPr>
                <w:rFonts w:cstheme="minorHAnsi"/>
                <w:b/>
                <w:szCs w:val="20"/>
              </w:rPr>
              <w:t>a</w:t>
            </w:r>
            <w:r w:rsidRPr="00673547">
              <w:rPr>
                <w:rFonts w:cstheme="minorHAnsi"/>
                <w:b/>
                <w:szCs w:val="20"/>
              </w:rPr>
              <w:t>r équipe)</w:t>
            </w:r>
          </w:p>
        </w:tc>
        <w:tc>
          <w:tcPr>
            <w:tcW w:w="2263" w:type="dxa"/>
            <w:vAlign w:val="center"/>
          </w:tcPr>
          <w:p w:rsidR="00D4114C" w:rsidRPr="00673547" w:rsidRDefault="00D4114C" w:rsidP="002E1757">
            <w:pPr>
              <w:jc w:val="center"/>
              <w:rPr>
                <w:rFonts w:cstheme="minorHAnsi"/>
                <w:b/>
                <w:szCs w:val="20"/>
              </w:rPr>
            </w:pPr>
            <w:r w:rsidRPr="00673547">
              <w:rPr>
                <w:rFonts w:cstheme="minorHAnsi"/>
                <w:b/>
                <w:szCs w:val="20"/>
              </w:rPr>
              <w:t>Action à faire</w:t>
            </w:r>
          </w:p>
        </w:tc>
      </w:tr>
      <w:tr w:rsidR="00D4114C" w:rsidRPr="00673547" w:rsidTr="007B21A5">
        <w:tc>
          <w:tcPr>
            <w:tcW w:w="3822" w:type="dxa"/>
          </w:tcPr>
          <w:p w:rsidR="00D4114C" w:rsidRPr="00673547" w:rsidRDefault="006A55A4" w:rsidP="002E1757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5</w:t>
            </w:r>
            <w:r w:rsidR="00694296" w:rsidRPr="00673547">
              <w:rPr>
                <w:rFonts w:cstheme="minorHAnsi"/>
                <w:szCs w:val="20"/>
              </w:rPr>
              <w:t xml:space="preserve">0mL </w:t>
            </w:r>
            <w:proofErr w:type="spellStart"/>
            <w:r w:rsidR="00DD0B14" w:rsidRPr="00673547">
              <w:rPr>
                <w:rFonts w:cstheme="minorHAnsi"/>
                <w:szCs w:val="20"/>
              </w:rPr>
              <w:t>Fries</w:t>
            </w:r>
            <w:proofErr w:type="spellEnd"/>
            <w:r w:rsidR="00694296" w:rsidRPr="00673547">
              <w:rPr>
                <w:rFonts w:cstheme="minorHAnsi"/>
                <w:szCs w:val="20"/>
              </w:rPr>
              <w:t xml:space="preserve"> par transfo</w:t>
            </w:r>
          </w:p>
        </w:tc>
        <w:tc>
          <w:tcPr>
            <w:tcW w:w="2975" w:type="dxa"/>
          </w:tcPr>
          <w:p w:rsidR="00D4114C" w:rsidRPr="00673547" w:rsidRDefault="00694296" w:rsidP="002E1757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Commun laverie mais à commander en avance par équipe</w:t>
            </w:r>
          </w:p>
        </w:tc>
        <w:tc>
          <w:tcPr>
            <w:tcW w:w="2263" w:type="dxa"/>
          </w:tcPr>
          <w:p w:rsidR="00D4114C" w:rsidRPr="00673547" w:rsidRDefault="00694296" w:rsidP="002E1757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Commander à la laverie</w:t>
            </w:r>
          </w:p>
        </w:tc>
      </w:tr>
      <w:tr w:rsidR="00D4114C" w:rsidRPr="00673547" w:rsidTr="007B21A5">
        <w:tc>
          <w:tcPr>
            <w:tcW w:w="3822" w:type="dxa"/>
          </w:tcPr>
          <w:p w:rsidR="00D4114C" w:rsidRPr="00673547" w:rsidRDefault="007B21A5" w:rsidP="006A55A4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500m</w:t>
            </w:r>
            <w:r w:rsidR="00694296" w:rsidRPr="00673547">
              <w:rPr>
                <w:rFonts w:cstheme="minorHAnsi"/>
                <w:szCs w:val="20"/>
              </w:rPr>
              <w:t xml:space="preserve">L </w:t>
            </w:r>
            <w:r w:rsidR="00DD0B14" w:rsidRPr="00673547">
              <w:rPr>
                <w:rFonts w:cstheme="minorHAnsi"/>
                <w:szCs w:val="20"/>
              </w:rPr>
              <w:t>V8</w:t>
            </w:r>
            <w:r w:rsidR="00694296" w:rsidRPr="00673547">
              <w:rPr>
                <w:rFonts w:cstheme="minorHAnsi"/>
                <w:szCs w:val="20"/>
              </w:rPr>
              <w:t xml:space="preserve"> par transfo</w:t>
            </w:r>
          </w:p>
        </w:tc>
        <w:tc>
          <w:tcPr>
            <w:tcW w:w="2975" w:type="dxa"/>
          </w:tcPr>
          <w:p w:rsidR="00D4114C" w:rsidRPr="00673547" w:rsidRDefault="00694296" w:rsidP="002E1757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Commun laverie mais à commander en avance par équipe</w:t>
            </w:r>
          </w:p>
        </w:tc>
        <w:tc>
          <w:tcPr>
            <w:tcW w:w="2263" w:type="dxa"/>
          </w:tcPr>
          <w:p w:rsidR="00D4114C" w:rsidRPr="00673547" w:rsidRDefault="00694296" w:rsidP="002E1757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Commander à la laverie</w:t>
            </w:r>
          </w:p>
        </w:tc>
      </w:tr>
      <w:tr w:rsidR="000944FD" w:rsidRPr="00673547" w:rsidTr="007B21A5">
        <w:tc>
          <w:tcPr>
            <w:tcW w:w="3822" w:type="dxa"/>
          </w:tcPr>
          <w:p w:rsidR="000944FD" w:rsidRPr="00673547" w:rsidRDefault="006A55A4" w:rsidP="006A55A4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3</w:t>
            </w:r>
            <w:r w:rsidR="000944FD" w:rsidRPr="00673547">
              <w:rPr>
                <w:rFonts w:cstheme="minorHAnsi"/>
                <w:szCs w:val="20"/>
              </w:rPr>
              <w:t>0mL LB par transfo</w:t>
            </w:r>
          </w:p>
        </w:tc>
        <w:tc>
          <w:tcPr>
            <w:tcW w:w="2975" w:type="dxa"/>
          </w:tcPr>
          <w:p w:rsidR="000944FD" w:rsidRPr="00673547" w:rsidRDefault="000944FD" w:rsidP="000944F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Commun laverie/L2</w:t>
            </w:r>
            <w:r w:rsidR="00F743AF" w:rsidRPr="00673547">
              <w:rPr>
                <w:rFonts w:cstheme="minorHAnsi"/>
                <w:szCs w:val="20"/>
              </w:rPr>
              <w:t>, fait d’office</w:t>
            </w:r>
          </w:p>
        </w:tc>
        <w:tc>
          <w:tcPr>
            <w:tcW w:w="2263" w:type="dxa"/>
          </w:tcPr>
          <w:p w:rsidR="000944FD" w:rsidRPr="00673547" w:rsidRDefault="000944FD" w:rsidP="000944F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Commander à la laverie si plus assez en L2</w:t>
            </w:r>
          </w:p>
        </w:tc>
      </w:tr>
      <w:tr w:rsidR="000944FD" w:rsidRPr="00673547" w:rsidTr="007B21A5">
        <w:tc>
          <w:tcPr>
            <w:tcW w:w="3822" w:type="dxa"/>
          </w:tcPr>
          <w:p w:rsidR="000944FD" w:rsidRPr="00673547" w:rsidRDefault="000944FD" w:rsidP="000944F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Par transf</w:t>
            </w:r>
            <w:r w:rsidR="006615D9" w:rsidRPr="00673547">
              <w:rPr>
                <w:rFonts w:cstheme="minorHAnsi"/>
                <w:szCs w:val="20"/>
              </w:rPr>
              <w:t>o (à choisir selon le plasmide,</w:t>
            </w:r>
            <w:r w:rsidRPr="00673547">
              <w:rPr>
                <w:rFonts w:cstheme="minorHAnsi"/>
                <w:szCs w:val="20"/>
              </w:rPr>
              <w:t xml:space="preserve"> l’agro</w:t>
            </w:r>
            <w:r w:rsidR="00BD7951" w:rsidRPr="00673547">
              <w:rPr>
                <w:rFonts w:cstheme="minorHAnsi"/>
                <w:szCs w:val="20"/>
              </w:rPr>
              <w:t xml:space="preserve"> </w:t>
            </w:r>
            <w:r w:rsidR="006615D9" w:rsidRPr="00673547">
              <w:rPr>
                <w:rFonts w:cstheme="minorHAnsi"/>
                <w:szCs w:val="20"/>
              </w:rPr>
              <w:t xml:space="preserve">et la souche </w:t>
            </w:r>
            <w:proofErr w:type="spellStart"/>
            <w:r w:rsidR="006615D9" w:rsidRPr="00673547">
              <w:rPr>
                <w:rFonts w:cstheme="minorHAnsi"/>
                <w:i/>
                <w:szCs w:val="20"/>
              </w:rPr>
              <w:t>L.maculans</w:t>
            </w:r>
            <w:proofErr w:type="spellEnd"/>
            <w:r w:rsidRPr="00673547">
              <w:rPr>
                <w:rFonts w:cstheme="minorHAnsi"/>
                <w:szCs w:val="20"/>
              </w:rPr>
              <w:t>) :</w:t>
            </w:r>
            <w:r w:rsidRPr="00673547">
              <w:rPr>
                <w:rFonts w:cstheme="minorHAnsi"/>
                <w:szCs w:val="20"/>
                <w:highlight w:val="yellow"/>
              </w:rPr>
              <w:br/>
            </w:r>
            <w:r w:rsidR="006A55A4" w:rsidRPr="00673547">
              <w:rPr>
                <w:rFonts w:cstheme="minorHAnsi"/>
                <w:szCs w:val="20"/>
              </w:rPr>
              <w:t>0,5</w:t>
            </w:r>
            <w:r w:rsidRPr="00673547">
              <w:rPr>
                <w:rFonts w:cstheme="minorHAnsi"/>
                <w:szCs w:val="20"/>
              </w:rPr>
              <w:t xml:space="preserve">mL </w:t>
            </w:r>
            <w:proofErr w:type="spellStart"/>
            <w:r w:rsidRPr="00673547">
              <w:rPr>
                <w:rFonts w:cstheme="minorHAnsi"/>
                <w:szCs w:val="20"/>
              </w:rPr>
              <w:t>Kanamycine</w:t>
            </w:r>
            <w:proofErr w:type="spellEnd"/>
            <w:r w:rsidRPr="00673547">
              <w:rPr>
                <w:rFonts w:cstheme="minorHAnsi"/>
                <w:szCs w:val="20"/>
              </w:rPr>
              <w:t xml:space="preserve"> 50mg/</w:t>
            </w:r>
            <w:proofErr w:type="spellStart"/>
            <w:r w:rsidRPr="00673547">
              <w:rPr>
                <w:rFonts w:cstheme="minorHAnsi"/>
                <w:szCs w:val="20"/>
              </w:rPr>
              <w:t>mL</w:t>
            </w:r>
            <w:proofErr w:type="spellEnd"/>
            <w:r w:rsidRPr="00673547">
              <w:rPr>
                <w:rFonts w:cstheme="minorHAnsi"/>
                <w:szCs w:val="20"/>
              </w:rPr>
              <w:t xml:space="preserve"> </w:t>
            </w:r>
          </w:p>
          <w:p w:rsidR="000944FD" w:rsidRPr="00673547" w:rsidRDefault="00B448EC" w:rsidP="000944F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1</w:t>
            </w:r>
            <w:r w:rsidR="000944FD" w:rsidRPr="00673547">
              <w:rPr>
                <w:rFonts w:cstheme="minorHAnsi"/>
                <w:szCs w:val="20"/>
              </w:rPr>
              <w:t>mL Ampicilline 100mg/</w:t>
            </w:r>
            <w:proofErr w:type="spellStart"/>
            <w:r w:rsidR="000944FD" w:rsidRPr="00673547">
              <w:rPr>
                <w:rFonts w:cstheme="minorHAnsi"/>
                <w:szCs w:val="20"/>
              </w:rPr>
              <w:t>mL</w:t>
            </w:r>
            <w:proofErr w:type="spellEnd"/>
            <w:r w:rsidR="000944FD" w:rsidRPr="00673547">
              <w:rPr>
                <w:rFonts w:cstheme="minorHAnsi"/>
                <w:szCs w:val="20"/>
              </w:rPr>
              <w:t xml:space="preserve"> </w:t>
            </w:r>
          </w:p>
          <w:p w:rsidR="000944FD" w:rsidRPr="00673547" w:rsidRDefault="006A55A4" w:rsidP="000944F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0,5</w:t>
            </w:r>
            <w:r w:rsidR="000944FD" w:rsidRPr="00673547">
              <w:rPr>
                <w:rFonts w:cstheme="minorHAnsi"/>
                <w:szCs w:val="20"/>
              </w:rPr>
              <w:t>mL Streptomycine 100mg/</w:t>
            </w:r>
            <w:proofErr w:type="spellStart"/>
            <w:r w:rsidR="000944FD" w:rsidRPr="00673547">
              <w:rPr>
                <w:rFonts w:cstheme="minorHAnsi"/>
                <w:szCs w:val="20"/>
              </w:rPr>
              <w:t>mL</w:t>
            </w:r>
            <w:proofErr w:type="spellEnd"/>
          </w:p>
          <w:p w:rsidR="000944FD" w:rsidRPr="00673547" w:rsidRDefault="006A55A4" w:rsidP="000944F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0,5</w:t>
            </w:r>
            <w:r w:rsidR="000944FD" w:rsidRPr="00673547">
              <w:rPr>
                <w:rFonts w:cstheme="minorHAnsi"/>
                <w:szCs w:val="20"/>
              </w:rPr>
              <w:t xml:space="preserve">mL </w:t>
            </w:r>
            <w:proofErr w:type="spellStart"/>
            <w:r w:rsidR="000944FD" w:rsidRPr="00673547">
              <w:rPr>
                <w:rFonts w:cstheme="minorHAnsi"/>
                <w:szCs w:val="20"/>
              </w:rPr>
              <w:t>Spectinomycine</w:t>
            </w:r>
            <w:proofErr w:type="spellEnd"/>
            <w:r w:rsidR="000944FD" w:rsidRPr="00673547">
              <w:rPr>
                <w:rFonts w:cstheme="minorHAnsi"/>
                <w:szCs w:val="20"/>
              </w:rPr>
              <w:t xml:space="preserve"> 50mg/</w:t>
            </w:r>
            <w:proofErr w:type="spellStart"/>
            <w:r w:rsidR="000944FD" w:rsidRPr="00673547">
              <w:rPr>
                <w:rFonts w:cstheme="minorHAnsi"/>
                <w:szCs w:val="20"/>
              </w:rPr>
              <w:t>mL</w:t>
            </w:r>
            <w:proofErr w:type="spellEnd"/>
          </w:p>
          <w:p w:rsidR="000944FD" w:rsidRPr="00673547" w:rsidRDefault="006A55A4" w:rsidP="000944F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0,5</w:t>
            </w:r>
            <w:r w:rsidR="000944FD" w:rsidRPr="00673547">
              <w:rPr>
                <w:rFonts w:cstheme="minorHAnsi"/>
                <w:szCs w:val="20"/>
              </w:rPr>
              <w:t>mL Chloramphénicol 12,5mg/</w:t>
            </w:r>
            <w:proofErr w:type="spellStart"/>
            <w:r w:rsidR="000944FD" w:rsidRPr="00673547">
              <w:rPr>
                <w:rFonts w:cstheme="minorHAnsi"/>
                <w:szCs w:val="20"/>
              </w:rPr>
              <w:t>mL</w:t>
            </w:r>
            <w:proofErr w:type="spellEnd"/>
          </w:p>
          <w:p w:rsidR="000944FD" w:rsidRPr="00673547" w:rsidRDefault="006A55A4" w:rsidP="000944FD">
            <w:pPr>
              <w:rPr>
                <w:rFonts w:cstheme="minorHAnsi"/>
                <w:szCs w:val="20"/>
                <w:highlight w:val="yellow"/>
              </w:rPr>
            </w:pPr>
            <w:r w:rsidRPr="00673547">
              <w:rPr>
                <w:rFonts w:cstheme="minorHAnsi"/>
                <w:szCs w:val="20"/>
              </w:rPr>
              <w:t>0,5m</w:t>
            </w:r>
            <w:r w:rsidR="000944FD" w:rsidRPr="00673547">
              <w:rPr>
                <w:rFonts w:cstheme="minorHAnsi"/>
                <w:szCs w:val="20"/>
              </w:rPr>
              <w:t>L Rifampicine 50mg/</w:t>
            </w:r>
            <w:proofErr w:type="spellStart"/>
            <w:r w:rsidR="000944FD" w:rsidRPr="00673547">
              <w:rPr>
                <w:rFonts w:cstheme="minorHAnsi"/>
                <w:szCs w:val="20"/>
              </w:rPr>
              <w:t>mL</w:t>
            </w:r>
            <w:proofErr w:type="spellEnd"/>
            <w:r w:rsidR="000944FD" w:rsidRPr="00673547">
              <w:rPr>
                <w:rFonts w:cstheme="minorHAnsi"/>
                <w:szCs w:val="20"/>
              </w:rPr>
              <w:t xml:space="preserve"> </w:t>
            </w:r>
          </w:p>
          <w:p w:rsidR="000944FD" w:rsidRPr="00673547" w:rsidRDefault="00342218" w:rsidP="000944F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5</w:t>
            </w:r>
            <w:r w:rsidR="000944FD" w:rsidRPr="00673547">
              <w:rPr>
                <w:rFonts w:cstheme="minorHAnsi"/>
                <w:szCs w:val="20"/>
              </w:rPr>
              <w:t xml:space="preserve">mL </w:t>
            </w:r>
            <w:proofErr w:type="spellStart"/>
            <w:r w:rsidR="000944FD" w:rsidRPr="00673547">
              <w:rPr>
                <w:rFonts w:cstheme="minorHAnsi"/>
                <w:szCs w:val="20"/>
              </w:rPr>
              <w:t>Cefotaxime</w:t>
            </w:r>
            <w:proofErr w:type="spellEnd"/>
            <w:r w:rsidR="000944FD" w:rsidRPr="00673547">
              <w:rPr>
                <w:rFonts w:cstheme="minorHAnsi"/>
                <w:szCs w:val="20"/>
              </w:rPr>
              <w:t xml:space="preserve"> 50mg/</w:t>
            </w:r>
            <w:proofErr w:type="spellStart"/>
            <w:r w:rsidR="000944FD" w:rsidRPr="00673547">
              <w:rPr>
                <w:rFonts w:cstheme="minorHAnsi"/>
                <w:szCs w:val="20"/>
              </w:rPr>
              <w:t>mL</w:t>
            </w:r>
            <w:proofErr w:type="spellEnd"/>
            <w:r w:rsidR="0079285B" w:rsidRPr="00673547">
              <w:rPr>
                <w:rFonts w:cstheme="minorHAnsi"/>
                <w:szCs w:val="20"/>
              </w:rPr>
              <w:t xml:space="preserve"> (plateau)</w:t>
            </w:r>
            <w:r w:rsidR="0079285B" w:rsidRPr="00673547">
              <w:rPr>
                <w:rFonts w:cstheme="minorHAnsi"/>
                <w:szCs w:val="20"/>
              </w:rPr>
              <w:br/>
              <w:t>ou</w:t>
            </w:r>
            <w:r w:rsidR="0079285B" w:rsidRPr="00673547">
              <w:rPr>
                <w:rFonts w:cstheme="minorHAnsi"/>
                <w:szCs w:val="20"/>
              </w:rPr>
              <w:br/>
            </w:r>
            <w:r w:rsidRPr="00673547">
              <w:rPr>
                <w:rFonts w:cstheme="minorHAnsi"/>
                <w:szCs w:val="20"/>
              </w:rPr>
              <w:t>1</w:t>
            </w:r>
            <w:r w:rsidR="0079285B" w:rsidRPr="00673547">
              <w:rPr>
                <w:rFonts w:cstheme="minorHAnsi"/>
                <w:szCs w:val="20"/>
              </w:rPr>
              <w:t xml:space="preserve">mL </w:t>
            </w:r>
            <w:proofErr w:type="spellStart"/>
            <w:r w:rsidR="0079285B" w:rsidRPr="00673547">
              <w:rPr>
                <w:rFonts w:cstheme="minorHAnsi"/>
                <w:szCs w:val="20"/>
              </w:rPr>
              <w:t>Cefotaxime</w:t>
            </w:r>
            <w:proofErr w:type="spellEnd"/>
            <w:r w:rsidR="0079285B" w:rsidRPr="00673547">
              <w:rPr>
                <w:rFonts w:cstheme="minorHAnsi"/>
                <w:szCs w:val="20"/>
              </w:rPr>
              <w:t xml:space="preserve"> 250mg/</w:t>
            </w:r>
            <w:proofErr w:type="spellStart"/>
            <w:r w:rsidR="0079285B" w:rsidRPr="00673547">
              <w:rPr>
                <w:rFonts w:cstheme="minorHAnsi"/>
                <w:szCs w:val="20"/>
              </w:rPr>
              <w:t>mL</w:t>
            </w:r>
            <w:proofErr w:type="spellEnd"/>
            <w:r w:rsidR="0079285B" w:rsidRPr="00673547">
              <w:rPr>
                <w:rFonts w:cstheme="minorHAnsi"/>
                <w:szCs w:val="20"/>
              </w:rPr>
              <w:t xml:space="preserve"> (EPLM)</w:t>
            </w:r>
          </w:p>
          <w:p w:rsidR="000944FD" w:rsidRPr="00673547" w:rsidRDefault="000B372D" w:rsidP="000944F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1</w:t>
            </w:r>
            <w:r w:rsidR="00BF1FE0" w:rsidRPr="00673547">
              <w:rPr>
                <w:rFonts w:cstheme="minorHAnsi"/>
                <w:szCs w:val="20"/>
              </w:rPr>
              <w:t>mL</w:t>
            </w:r>
            <w:r w:rsidR="000944FD" w:rsidRPr="00673547">
              <w:rPr>
                <w:rFonts w:cstheme="minorHAnsi"/>
                <w:szCs w:val="20"/>
              </w:rPr>
              <w:t xml:space="preserve"> </w:t>
            </w:r>
            <w:proofErr w:type="spellStart"/>
            <w:r w:rsidR="000944FD" w:rsidRPr="00673547">
              <w:rPr>
                <w:rFonts w:cstheme="minorHAnsi"/>
                <w:szCs w:val="20"/>
              </w:rPr>
              <w:t>Hygromycine</w:t>
            </w:r>
            <w:proofErr w:type="spellEnd"/>
            <w:r w:rsidR="000944FD" w:rsidRPr="00673547">
              <w:rPr>
                <w:rFonts w:cstheme="minorHAnsi"/>
                <w:szCs w:val="20"/>
              </w:rPr>
              <w:t xml:space="preserve"> 50mg/</w:t>
            </w:r>
            <w:proofErr w:type="spellStart"/>
            <w:r w:rsidR="000944FD" w:rsidRPr="00673547">
              <w:rPr>
                <w:rFonts w:cstheme="minorHAnsi"/>
                <w:szCs w:val="20"/>
              </w:rPr>
              <w:t>mL</w:t>
            </w:r>
            <w:proofErr w:type="spellEnd"/>
          </w:p>
          <w:p w:rsidR="00BF1FE0" w:rsidRPr="00673547" w:rsidRDefault="000B372D" w:rsidP="00BF1FE0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1</w:t>
            </w:r>
            <w:r w:rsidR="00BF1FE0" w:rsidRPr="00673547">
              <w:rPr>
                <w:rFonts w:cstheme="minorHAnsi"/>
                <w:szCs w:val="20"/>
              </w:rPr>
              <w:t xml:space="preserve">mL </w:t>
            </w:r>
            <w:proofErr w:type="spellStart"/>
            <w:r w:rsidR="003F46CC" w:rsidRPr="00673547">
              <w:rPr>
                <w:rFonts w:cstheme="minorHAnsi"/>
                <w:szCs w:val="20"/>
              </w:rPr>
              <w:t>Génétici</w:t>
            </w:r>
            <w:r w:rsidR="00BF1FE0" w:rsidRPr="00673547">
              <w:rPr>
                <w:rFonts w:cstheme="minorHAnsi"/>
                <w:szCs w:val="20"/>
              </w:rPr>
              <w:t>cine</w:t>
            </w:r>
            <w:proofErr w:type="spellEnd"/>
            <w:r w:rsidR="00BF1FE0" w:rsidRPr="00673547">
              <w:rPr>
                <w:rFonts w:cstheme="minorHAnsi"/>
                <w:szCs w:val="20"/>
              </w:rPr>
              <w:t xml:space="preserve"> 50mg/</w:t>
            </w:r>
            <w:proofErr w:type="spellStart"/>
            <w:r w:rsidR="00BF1FE0" w:rsidRPr="00673547">
              <w:rPr>
                <w:rFonts w:cstheme="minorHAnsi"/>
                <w:szCs w:val="20"/>
              </w:rPr>
              <w:t>mL</w:t>
            </w:r>
            <w:proofErr w:type="spellEnd"/>
          </w:p>
          <w:p w:rsidR="006615D9" w:rsidRPr="00673547" w:rsidRDefault="000B372D" w:rsidP="006615D9">
            <w:pPr>
              <w:rPr>
                <w:rFonts w:cstheme="minorHAnsi"/>
                <w:szCs w:val="20"/>
                <w:highlight w:val="yellow"/>
              </w:rPr>
            </w:pPr>
            <w:r w:rsidRPr="00673547">
              <w:rPr>
                <w:rFonts w:cstheme="minorHAnsi"/>
                <w:szCs w:val="20"/>
              </w:rPr>
              <w:t>1</w:t>
            </w:r>
            <w:r w:rsidR="00BF1FE0" w:rsidRPr="00673547">
              <w:rPr>
                <w:rFonts w:cstheme="minorHAnsi"/>
                <w:szCs w:val="20"/>
              </w:rPr>
              <w:t>mL</w:t>
            </w:r>
            <w:r w:rsidR="006615D9" w:rsidRPr="00673547">
              <w:rPr>
                <w:rFonts w:cstheme="minorHAnsi"/>
                <w:szCs w:val="20"/>
              </w:rPr>
              <w:t xml:space="preserve"> </w:t>
            </w:r>
            <w:proofErr w:type="spellStart"/>
            <w:r w:rsidR="006615D9" w:rsidRPr="00673547">
              <w:rPr>
                <w:rFonts w:cstheme="minorHAnsi"/>
                <w:szCs w:val="20"/>
              </w:rPr>
              <w:t>Nourséo</w:t>
            </w:r>
            <w:proofErr w:type="spellEnd"/>
            <w:r w:rsidR="006615D9" w:rsidRPr="00673547">
              <w:rPr>
                <w:rFonts w:cstheme="minorHAnsi"/>
                <w:szCs w:val="20"/>
              </w:rPr>
              <w:t xml:space="preserve"> 50mg/</w:t>
            </w:r>
            <w:proofErr w:type="spellStart"/>
            <w:r w:rsidR="006615D9" w:rsidRPr="00673547">
              <w:rPr>
                <w:rFonts w:cstheme="minorHAnsi"/>
                <w:szCs w:val="20"/>
              </w:rPr>
              <w:t>mL</w:t>
            </w:r>
            <w:proofErr w:type="spellEnd"/>
          </w:p>
          <w:p w:rsidR="000944FD" w:rsidRPr="00673547" w:rsidRDefault="000944FD" w:rsidP="000944FD">
            <w:pPr>
              <w:rPr>
                <w:rFonts w:cstheme="minorHAnsi"/>
                <w:szCs w:val="20"/>
                <w:highlight w:val="yellow"/>
              </w:rPr>
            </w:pPr>
          </w:p>
        </w:tc>
        <w:tc>
          <w:tcPr>
            <w:tcW w:w="2975" w:type="dxa"/>
          </w:tcPr>
          <w:p w:rsidR="000944FD" w:rsidRPr="008179BC" w:rsidRDefault="000944FD" w:rsidP="000944FD">
            <w:pPr>
              <w:rPr>
                <w:rFonts w:cstheme="minorHAnsi"/>
                <w:szCs w:val="20"/>
              </w:rPr>
            </w:pPr>
            <w:r w:rsidRPr="008179BC">
              <w:rPr>
                <w:rFonts w:cstheme="minorHAnsi"/>
                <w:szCs w:val="20"/>
              </w:rPr>
              <w:t xml:space="preserve">Poudres disponibles dans le commun magasin antibiotiques : </w:t>
            </w:r>
            <w:r w:rsidRPr="008179BC">
              <w:rPr>
                <w:rFonts w:cstheme="minorHAnsi"/>
                <w:szCs w:val="20"/>
              </w:rPr>
              <w:br/>
              <w:t xml:space="preserve">Ampicilline, </w:t>
            </w:r>
            <w:proofErr w:type="spellStart"/>
            <w:r w:rsidRPr="008179BC">
              <w:rPr>
                <w:rFonts w:cstheme="minorHAnsi"/>
                <w:szCs w:val="20"/>
              </w:rPr>
              <w:t>Kanamycine</w:t>
            </w:r>
            <w:proofErr w:type="spellEnd"/>
            <w:r w:rsidRPr="008179BC">
              <w:rPr>
                <w:rFonts w:cstheme="minorHAnsi"/>
                <w:szCs w:val="20"/>
              </w:rPr>
              <w:t xml:space="preserve">, Streptomycine, </w:t>
            </w:r>
            <w:proofErr w:type="spellStart"/>
            <w:r w:rsidRPr="008179BC">
              <w:rPr>
                <w:rFonts w:cstheme="minorHAnsi"/>
                <w:szCs w:val="20"/>
              </w:rPr>
              <w:t>Spectinomycine</w:t>
            </w:r>
            <w:proofErr w:type="spellEnd"/>
            <w:r w:rsidRPr="008179BC">
              <w:rPr>
                <w:rFonts w:cstheme="minorHAnsi"/>
                <w:szCs w:val="20"/>
              </w:rPr>
              <w:t xml:space="preserve">, Rifampicine, </w:t>
            </w:r>
            <w:proofErr w:type="spellStart"/>
            <w:r w:rsidRPr="008179BC">
              <w:rPr>
                <w:rFonts w:cstheme="minorHAnsi"/>
                <w:szCs w:val="20"/>
              </w:rPr>
              <w:t>Cefotaxime</w:t>
            </w:r>
            <w:proofErr w:type="spellEnd"/>
            <w:r w:rsidRPr="008179BC">
              <w:rPr>
                <w:rFonts w:cstheme="minorHAnsi"/>
                <w:szCs w:val="20"/>
              </w:rPr>
              <w:t xml:space="preserve">, </w:t>
            </w:r>
            <w:proofErr w:type="spellStart"/>
            <w:r w:rsidRPr="008179BC">
              <w:rPr>
                <w:rFonts w:cstheme="minorHAnsi"/>
                <w:szCs w:val="20"/>
              </w:rPr>
              <w:t>Hygromycine</w:t>
            </w:r>
            <w:proofErr w:type="spellEnd"/>
            <w:r w:rsidRPr="008179BC">
              <w:rPr>
                <w:rFonts w:cstheme="minorHAnsi"/>
                <w:szCs w:val="20"/>
              </w:rPr>
              <w:t xml:space="preserve">, </w:t>
            </w:r>
            <w:proofErr w:type="spellStart"/>
            <w:r w:rsidRPr="008179BC">
              <w:rPr>
                <w:rFonts w:cstheme="minorHAnsi"/>
                <w:szCs w:val="20"/>
              </w:rPr>
              <w:t>Généticine</w:t>
            </w:r>
            <w:proofErr w:type="spellEnd"/>
            <w:r w:rsidRPr="008179BC">
              <w:rPr>
                <w:rFonts w:cstheme="minorHAnsi"/>
                <w:szCs w:val="20"/>
              </w:rPr>
              <w:t xml:space="preserve">, </w:t>
            </w:r>
            <w:proofErr w:type="spellStart"/>
            <w:r w:rsidRPr="008179BC">
              <w:rPr>
                <w:rFonts w:cstheme="minorHAnsi"/>
                <w:szCs w:val="20"/>
              </w:rPr>
              <w:t>Nourséo</w:t>
            </w:r>
            <w:proofErr w:type="spellEnd"/>
            <w:r w:rsidR="00763BC1" w:rsidRPr="008179BC">
              <w:rPr>
                <w:rFonts w:cstheme="minorHAnsi"/>
                <w:szCs w:val="20"/>
              </w:rPr>
              <w:br/>
              <w:t xml:space="preserve">voir </w:t>
            </w:r>
            <w:proofErr w:type="spellStart"/>
            <w:r w:rsidR="00763BC1" w:rsidRPr="008179BC">
              <w:rPr>
                <w:rFonts w:cstheme="minorHAnsi"/>
                <w:szCs w:val="20"/>
              </w:rPr>
              <w:t>ref</w:t>
            </w:r>
            <w:proofErr w:type="spellEnd"/>
            <w:r w:rsidR="00763BC1" w:rsidRPr="008179BC">
              <w:rPr>
                <w:rFonts w:cstheme="minorHAnsi"/>
                <w:szCs w:val="20"/>
              </w:rPr>
              <w:t xml:space="preserve"> </w:t>
            </w:r>
            <w:r w:rsidR="00F743AF" w:rsidRPr="008179BC">
              <w:rPr>
                <w:rFonts w:cstheme="minorHAnsi"/>
                <w:szCs w:val="20"/>
              </w:rPr>
              <w:t xml:space="preserve">plus loin ou </w:t>
            </w:r>
            <w:r w:rsidR="00763BC1" w:rsidRPr="008179BC">
              <w:rPr>
                <w:rFonts w:cstheme="minorHAnsi"/>
                <w:szCs w:val="20"/>
              </w:rPr>
              <w:t>sur intranet</w:t>
            </w:r>
            <w:r w:rsidRPr="008179BC">
              <w:rPr>
                <w:rFonts w:cstheme="minorHAnsi"/>
                <w:szCs w:val="20"/>
              </w:rPr>
              <w:br/>
            </w:r>
          </w:p>
          <w:p w:rsidR="00D72DD5" w:rsidRPr="008179BC" w:rsidRDefault="000944FD" w:rsidP="00D72DD5">
            <w:pPr>
              <w:rPr>
                <w:rFonts w:cstheme="minorHAnsi"/>
                <w:szCs w:val="20"/>
              </w:rPr>
            </w:pPr>
            <w:r w:rsidRPr="008179BC">
              <w:rPr>
                <w:rFonts w:cstheme="minorHAnsi"/>
                <w:szCs w:val="20"/>
              </w:rPr>
              <w:t>Poudr</w:t>
            </w:r>
            <w:r w:rsidR="00D72DD5" w:rsidRPr="008179BC">
              <w:rPr>
                <w:rFonts w:cstheme="minorHAnsi"/>
                <w:szCs w:val="20"/>
              </w:rPr>
              <w:t xml:space="preserve">es par équipe : </w:t>
            </w:r>
          </w:p>
          <w:p w:rsidR="00D72DD5" w:rsidRPr="008179BC" w:rsidRDefault="000A2A4F" w:rsidP="00D72DD5">
            <w:pPr>
              <w:rPr>
                <w:rFonts w:ascii="Calibri" w:hAnsi="Calibri" w:cs="Calibri"/>
              </w:rPr>
            </w:pPr>
            <w:r w:rsidRPr="008179BC">
              <w:rPr>
                <w:rFonts w:ascii="Calibri" w:hAnsi="Calibri" w:cs="Calibri"/>
              </w:rPr>
              <w:t>Chloramphénicol</w:t>
            </w:r>
            <w:r w:rsidR="00D72DD5" w:rsidRPr="008179BC">
              <w:rPr>
                <w:rFonts w:ascii="Calibri" w:hAnsi="Calibri" w:cs="Calibri"/>
              </w:rPr>
              <w:t xml:space="preserve">, </w:t>
            </w:r>
            <w:proofErr w:type="spellStart"/>
            <w:r w:rsidR="00D72DD5" w:rsidRPr="008179BC">
              <w:rPr>
                <w:rFonts w:ascii="Calibri" w:hAnsi="Calibri" w:cs="Calibri"/>
              </w:rPr>
              <w:t>Duchefa</w:t>
            </w:r>
            <w:proofErr w:type="spellEnd"/>
            <w:r w:rsidR="00D72DD5" w:rsidRPr="008179BC">
              <w:rPr>
                <w:rFonts w:ascii="Calibri" w:hAnsi="Calibri" w:cs="Calibri"/>
              </w:rPr>
              <w:t>, C0113.0025</w:t>
            </w:r>
          </w:p>
          <w:p w:rsidR="00D72DD5" w:rsidRPr="008179BC" w:rsidRDefault="00D72DD5" w:rsidP="00D72DD5">
            <w:pPr>
              <w:rPr>
                <w:rFonts w:ascii="Calibri" w:hAnsi="Calibri" w:cs="Calibri"/>
              </w:rPr>
            </w:pPr>
            <w:proofErr w:type="gramStart"/>
            <w:r w:rsidRPr="008179BC">
              <w:rPr>
                <w:rFonts w:ascii="Calibri" w:hAnsi="Calibri" w:cs="Calibri"/>
              </w:rPr>
              <w:t>labo</w:t>
            </w:r>
            <w:proofErr w:type="gramEnd"/>
            <w:r w:rsidRPr="008179BC">
              <w:rPr>
                <w:rFonts w:ascii="Calibri" w:hAnsi="Calibri" w:cs="Calibri"/>
              </w:rPr>
              <w:t xml:space="preserve"> BM derrière paillasse EPLM, deuxième réfrigérateur à droite après la porte</w:t>
            </w:r>
          </w:p>
          <w:p w:rsidR="008179BC" w:rsidRPr="008179BC" w:rsidRDefault="00D72DD5" w:rsidP="008179BC">
            <w:r w:rsidRPr="008179BC">
              <w:rPr>
                <w:rFonts w:cstheme="minorHAnsi"/>
                <w:szCs w:val="20"/>
              </w:rPr>
              <w:br/>
            </w:r>
            <w:r w:rsidR="00FF673D" w:rsidRPr="008179BC">
              <w:rPr>
                <w:rFonts w:cstheme="minorHAnsi"/>
                <w:szCs w:val="20"/>
              </w:rPr>
              <w:t xml:space="preserve">Localisation des </w:t>
            </w:r>
            <w:proofErr w:type="spellStart"/>
            <w:r w:rsidR="00FF673D" w:rsidRPr="008179BC">
              <w:rPr>
                <w:rFonts w:cstheme="minorHAnsi"/>
                <w:szCs w:val="20"/>
              </w:rPr>
              <w:t>a</w:t>
            </w:r>
            <w:r w:rsidR="000944FD" w:rsidRPr="008179BC">
              <w:rPr>
                <w:rFonts w:cstheme="minorHAnsi"/>
                <w:szCs w:val="20"/>
              </w:rPr>
              <w:t>liquots</w:t>
            </w:r>
            <w:proofErr w:type="spellEnd"/>
            <w:r w:rsidR="000944FD" w:rsidRPr="008179BC">
              <w:rPr>
                <w:rFonts w:cstheme="minorHAnsi"/>
                <w:szCs w:val="20"/>
              </w:rPr>
              <w:t xml:space="preserve"> à préparer par les équipes</w:t>
            </w:r>
            <w:r w:rsidR="00FF673D" w:rsidRPr="008179BC">
              <w:rPr>
                <w:rFonts w:cstheme="minorHAnsi"/>
                <w:szCs w:val="20"/>
              </w:rPr>
              <w:t> :</w:t>
            </w:r>
            <w:r w:rsidR="004E0459" w:rsidRPr="008179BC">
              <w:rPr>
                <w:rFonts w:cstheme="minorHAnsi"/>
                <w:szCs w:val="20"/>
              </w:rPr>
              <w:br/>
              <w:t xml:space="preserve">tous les </w:t>
            </w:r>
            <w:proofErr w:type="spellStart"/>
            <w:r w:rsidR="004E0459" w:rsidRPr="008179BC">
              <w:rPr>
                <w:rFonts w:cstheme="minorHAnsi"/>
                <w:szCs w:val="20"/>
              </w:rPr>
              <w:t>aliquots</w:t>
            </w:r>
            <w:proofErr w:type="spellEnd"/>
            <w:r w:rsidR="004E0459" w:rsidRPr="008179BC">
              <w:rPr>
                <w:rFonts w:cstheme="minorHAnsi"/>
                <w:szCs w:val="20"/>
              </w:rPr>
              <w:t xml:space="preserve"> sont stockés à -20°C </w:t>
            </w:r>
            <w:r w:rsidR="004E0459" w:rsidRPr="008179BC">
              <w:t xml:space="preserve">L2 pièce robot, 2ème </w:t>
            </w:r>
            <w:proofErr w:type="spellStart"/>
            <w:r w:rsidR="004E0459" w:rsidRPr="008179BC">
              <w:t>congel</w:t>
            </w:r>
            <w:proofErr w:type="spellEnd"/>
            <w:r w:rsidR="004E0459" w:rsidRPr="008179BC">
              <w:t xml:space="preserve">, tiroir 2 en partant du haut. Sauf </w:t>
            </w:r>
            <w:proofErr w:type="spellStart"/>
            <w:r w:rsidR="004E0459" w:rsidRPr="008179BC">
              <w:t>hygromycine</w:t>
            </w:r>
            <w:proofErr w:type="spellEnd"/>
            <w:r w:rsidR="00CC73F0">
              <w:t> :</w:t>
            </w:r>
            <w:r w:rsidR="004E0459" w:rsidRPr="008179BC">
              <w:t xml:space="preserve"> </w:t>
            </w:r>
            <w:r w:rsidR="008179BC" w:rsidRPr="008179BC">
              <w:t xml:space="preserve">L2 champi, </w:t>
            </w:r>
            <w:proofErr w:type="spellStart"/>
            <w:r w:rsidR="008179BC" w:rsidRPr="008179BC">
              <w:t>congel</w:t>
            </w:r>
            <w:proofErr w:type="spellEnd"/>
            <w:r w:rsidR="008179BC" w:rsidRPr="008179BC">
              <w:t xml:space="preserve"> sous paillasse juste à droite du micro-onde (</w:t>
            </w:r>
            <w:proofErr w:type="spellStart"/>
            <w:r w:rsidR="008179BC" w:rsidRPr="008179BC">
              <w:t>aliquots</w:t>
            </w:r>
            <w:proofErr w:type="spellEnd"/>
            <w:r w:rsidR="008179BC" w:rsidRPr="008179BC">
              <w:t xml:space="preserve"> pour l’unité), Boite « </w:t>
            </w:r>
            <w:proofErr w:type="spellStart"/>
            <w:r w:rsidR="008179BC" w:rsidRPr="008179BC">
              <w:t>Hygromycine</w:t>
            </w:r>
            <w:proofErr w:type="spellEnd"/>
            <w:r w:rsidR="008179BC" w:rsidRPr="008179BC">
              <w:t> »</w:t>
            </w:r>
          </w:p>
          <w:p w:rsidR="004E0459" w:rsidRPr="008179BC" w:rsidRDefault="008179BC" w:rsidP="004E0459">
            <w:r w:rsidRPr="008179BC">
              <w:t>Et chloramphénicol</w:t>
            </w:r>
            <w:r w:rsidR="00CC73F0">
              <w:t xml:space="preserve"> : </w:t>
            </w:r>
            <w:proofErr w:type="spellStart"/>
            <w:r w:rsidR="00CC73F0">
              <w:t>congel</w:t>
            </w:r>
            <w:proofErr w:type="spellEnd"/>
            <w:r w:rsidR="00CC73F0">
              <w:t xml:space="preserve"> EPLM labo </w:t>
            </w:r>
            <w:proofErr w:type="spellStart"/>
            <w:r w:rsidR="00CC73F0">
              <w:t>microbio</w:t>
            </w:r>
            <w:proofErr w:type="spellEnd"/>
            <w:r w:rsidR="00CC73F0">
              <w:t>, tiroir n°1</w:t>
            </w:r>
          </w:p>
          <w:p w:rsidR="000944FD" w:rsidRPr="008179BC" w:rsidRDefault="00FF673D" w:rsidP="00FF673D">
            <w:pPr>
              <w:rPr>
                <w:rFonts w:cstheme="minorHAnsi"/>
                <w:szCs w:val="20"/>
                <w:highlight w:val="yellow"/>
              </w:rPr>
            </w:pPr>
            <w:r w:rsidRPr="008179BC">
              <w:rPr>
                <w:rFonts w:cstheme="minorHAnsi"/>
                <w:szCs w:val="20"/>
              </w:rPr>
              <w:br/>
            </w:r>
            <w:r w:rsidR="003F0985" w:rsidRPr="008179BC">
              <w:rPr>
                <w:rFonts w:cstheme="minorHAnsi"/>
                <w:szCs w:val="20"/>
                <w:highlight w:val="green"/>
              </w:rPr>
              <w:t xml:space="preserve"> </w:t>
            </w:r>
          </w:p>
        </w:tc>
        <w:tc>
          <w:tcPr>
            <w:tcW w:w="2263" w:type="dxa"/>
            <w:shd w:val="clear" w:color="auto" w:fill="auto"/>
          </w:tcPr>
          <w:p w:rsidR="000944FD" w:rsidRPr="00673547" w:rsidRDefault="000944FD" w:rsidP="00B70AA5">
            <w:pPr>
              <w:rPr>
                <w:rFonts w:cstheme="minorHAnsi"/>
                <w:szCs w:val="20"/>
                <w:highlight w:val="yellow"/>
              </w:rPr>
            </w:pPr>
            <w:r w:rsidRPr="00673547">
              <w:rPr>
                <w:rFonts w:cstheme="minorHAnsi"/>
                <w:szCs w:val="20"/>
              </w:rPr>
              <w:t>Vérifier la dispo</w:t>
            </w:r>
            <w:r w:rsidRPr="00673547">
              <w:rPr>
                <w:rFonts w:cstheme="minorHAnsi"/>
                <w:szCs w:val="20"/>
              </w:rPr>
              <w:br/>
            </w:r>
            <w:r w:rsidR="007928BD">
              <w:rPr>
                <w:rFonts w:cstheme="minorHAnsi"/>
                <w:szCs w:val="20"/>
              </w:rPr>
              <w:t xml:space="preserve">des </w:t>
            </w:r>
            <w:proofErr w:type="spellStart"/>
            <w:r w:rsidR="007928BD">
              <w:rPr>
                <w:rFonts w:cstheme="minorHAnsi"/>
                <w:szCs w:val="20"/>
              </w:rPr>
              <w:t>aliquots</w:t>
            </w:r>
            <w:proofErr w:type="spellEnd"/>
            <w:r w:rsidR="007928BD">
              <w:rPr>
                <w:rFonts w:cstheme="minorHAnsi"/>
                <w:szCs w:val="20"/>
              </w:rPr>
              <w:t xml:space="preserve"> </w:t>
            </w:r>
            <w:r w:rsidR="00B70AA5">
              <w:rPr>
                <w:rFonts w:cstheme="minorHAnsi"/>
                <w:szCs w:val="20"/>
              </w:rPr>
              <w:t>et</w:t>
            </w:r>
            <w:r w:rsidR="007928BD">
              <w:rPr>
                <w:rFonts w:cstheme="minorHAnsi"/>
                <w:szCs w:val="20"/>
              </w:rPr>
              <w:t xml:space="preserve"> des poudres</w:t>
            </w:r>
            <w:r w:rsidR="00B70AA5">
              <w:rPr>
                <w:rFonts w:cstheme="minorHAnsi"/>
                <w:szCs w:val="20"/>
              </w:rPr>
              <w:t>.</w:t>
            </w:r>
            <w:r w:rsidR="00B70AA5">
              <w:rPr>
                <w:rFonts w:cstheme="minorHAnsi"/>
                <w:szCs w:val="20"/>
              </w:rPr>
              <w:br/>
            </w:r>
            <w:r w:rsidR="00B70AA5">
              <w:rPr>
                <w:rFonts w:cstheme="minorHAnsi"/>
                <w:szCs w:val="20"/>
              </w:rPr>
              <w:br/>
              <w:t>Si plus de poudre et plus d’</w:t>
            </w:r>
            <w:proofErr w:type="spellStart"/>
            <w:r w:rsidR="00B70AA5">
              <w:rPr>
                <w:rFonts w:cstheme="minorHAnsi"/>
                <w:szCs w:val="20"/>
              </w:rPr>
              <w:t>aliquots</w:t>
            </w:r>
            <w:proofErr w:type="spellEnd"/>
            <w:r w:rsidR="00B70AA5">
              <w:rPr>
                <w:rFonts w:cstheme="minorHAnsi"/>
                <w:szCs w:val="20"/>
              </w:rPr>
              <w:t xml:space="preserve"> demander à Laetitia </w:t>
            </w:r>
            <w:r w:rsidR="007A3381">
              <w:rPr>
                <w:rFonts w:cstheme="minorHAnsi"/>
                <w:szCs w:val="20"/>
              </w:rPr>
              <w:t xml:space="preserve">(commun) </w:t>
            </w:r>
            <w:r w:rsidR="00B70AA5">
              <w:rPr>
                <w:rFonts w:cstheme="minorHAnsi"/>
                <w:szCs w:val="20"/>
              </w:rPr>
              <w:t>ou l’équipe de recommander.</w:t>
            </w:r>
            <w:r w:rsidR="00B70AA5">
              <w:rPr>
                <w:rFonts w:cstheme="minorHAnsi"/>
                <w:szCs w:val="20"/>
              </w:rPr>
              <w:br/>
            </w:r>
            <w:r w:rsidR="00B70AA5">
              <w:rPr>
                <w:rFonts w:cstheme="minorHAnsi"/>
                <w:szCs w:val="20"/>
              </w:rPr>
              <w:br/>
              <w:t xml:space="preserve">Si poudre dispo mais pas </w:t>
            </w:r>
            <w:proofErr w:type="spellStart"/>
            <w:r w:rsidR="00B70AA5">
              <w:rPr>
                <w:rFonts w:cstheme="minorHAnsi"/>
                <w:szCs w:val="20"/>
              </w:rPr>
              <w:t>aliquot</w:t>
            </w:r>
            <w:proofErr w:type="spellEnd"/>
            <w:r w:rsidR="00B70AA5">
              <w:rPr>
                <w:rFonts w:cstheme="minorHAnsi"/>
                <w:szCs w:val="20"/>
              </w:rPr>
              <w:t xml:space="preserve"> en refaire à l’étape </w:t>
            </w:r>
            <w:r w:rsidR="00922AE2">
              <w:rPr>
                <w:rFonts w:cstheme="minorHAnsi"/>
                <w:szCs w:val="20"/>
              </w:rPr>
              <w:t>J-15 et J-4/3</w:t>
            </w:r>
          </w:p>
        </w:tc>
      </w:tr>
      <w:tr w:rsidR="007928BD" w:rsidRPr="00673547" w:rsidTr="007B21A5">
        <w:tc>
          <w:tcPr>
            <w:tcW w:w="3822" w:type="dxa"/>
          </w:tcPr>
          <w:p w:rsidR="007928BD" w:rsidRPr="00673547" w:rsidRDefault="00B70AA5" w:rsidP="00B70AA5">
            <w:pPr>
              <w:rPr>
                <w:rFonts w:cstheme="minorHAnsi"/>
                <w:szCs w:val="20"/>
                <w:highlight w:val="yellow"/>
              </w:rPr>
            </w:pPr>
            <w:r>
              <w:rPr>
                <w:rFonts w:cstheme="minorHAnsi"/>
                <w:szCs w:val="20"/>
              </w:rPr>
              <w:t>39mg</w:t>
            </w:r>
            <w:r w:rsidR="007928BD" w:rsidRPr="00673547">
              <w:rPr>
                <w:rFonts w:cstheme="minorHAnsi"/>
                <w:szCs w:val="20"/>
              </w:rPr>
              <w:t xml:space="preserve"> </w:t>
            </w:r>
            <w:proofErr w:type="spellStart"/>
            <w:r w:rsidR="007928BD" w:rsidRPr="00673547">
              <w:rPr>
                <w:rFonts w:cstheme="minorHAnsi"/>
                <w:szCs w:val="20"/>
              </w:rPr>
              <w:t>Acétosyringone</w:t>
            </w:r>
            <w:proofErr w:type="spellEnd"/>
            <w:r w:rsidR="007928BD" w:rsidRPr="00673547">
              <w:rPr>
                <w:rFonts w:cstheme="minorHAnsi"/>
                <w:szCs w:val="20"/>
              </w:rPr>
              <w:t xml:space="preserve"> par transfo </w:t>
            </w:r>
          </w:p>
        </w:tc>
        <w:tc>
          <w:tcPr>
            <w:tcW w:w="2975" w:type="dxa"/>
          </w:tcPr>
          <w:p w:rsidR="007928BD" w:rsidRPr="00B70AA5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 xml:space="preserve">Poudre par équipe : </w:t>
            </w:r>
            <w:r w:rsidRPr="00673547">
              <w:rPr>
                <w:rFonts w:cstheme="minorHAnsi"/>
                <w:lang w:val="en-US"/>
              </w:rPr>
              <w:t>3′,5′-Dimethoxy-4′-hydroxyacetophenone 97%, Sigma, D134406</w:t>
            </w:r>
            <w:r w:rsidRPr="00673547">
              <w:rPr>
                <w:rFonts w:cstheme="minorHAnsi"/>
                <w:szCs w:val="20"/>
              </w:rPr>
              <w:t>. Labo BM, pla</w:t>
            </w:r>
            <w:r w:rsidR="00B70AA5">
              <w:rPr>
                <w:rFonts w:cstheme="minorHAnsi"/>
                <w:szCs w:val="20"/>
              </w:rPr>
              <w:t xml:space="preserve">card sous paillasse </w:t>
            </w:r>
            <w:r w:rsidR="00B70AA5">
              <w:rPr>
                <w:rFonts w:cstheme="minorHAnsi"/>
                <w:szCs w:val="20"/>
              </w:rPr>
              <w:lastRenderedPageBreak/>
              <w:t>Bénédicte.</w:t>
            </w:r>
            <w:r w:rsidR="00B70AA5">
              <w:rPr>
                <w:rFonts w:cstheme="minorHAnsi"/>
                <w:szCs w:val="20"/>
              </w:rPr>
              <w:br/>
            </w:r>
          </w:p>
        </w:tc>
        <w:tc>
          <w:tcPr>
            <w:tcW w:w="2263" w:type="dxa"/>
            <w:shd w:val="clear" w:color="auto" w:fill="auto"/>
          </w:tcPr>
          <w:p w:rsidR="007928BD" w:rsidRPr="00673547" w:rsidRDefault="007928BD" w:rsidP="00B70AA5">
            <w:pPr>
              <w:rPr>
                <w:rFonts w:cstheme="minorHAnsi"/>
                <w:szCs w:val="20"/>
                <w:highlight w:val="yellow"/>
              </w:rPr>
            </w:pPr>
            <w:r w:rsidRPr="00673547">
              <w:rPr>
                <w:rFonts w:cstheme="minorHAnsi"/>
                <w:szCs w:val="20"/>
              </w:rPr>
              <w:lastRenderedPageBreak/>
              <w:t>Vérifier la dispo</w:t>
            </w:r>
            <w:r w:rsidRPr="00673547">
              <w:rPr>
                <w:rFonts w:cstheme="minorHAnsi"/>
                <w:szCs w:val="20"/>
              </w:rPr>
              <w:br/>
            </w:r>
            <w:r w:rsidR="00B70AA5">
              <w:rPr>
                <w:rFonts w:cstheme="minorHAnsi"/>
                <w:szCs w:val="20"/>
              </w:rPr>
              <w:t>de la poudre</w:t>
            </w:r>
          </w:p>
        </w:tc>
      </w:tr>
      <w:tr w:rsidR="007928BD" w:rsidRPr="00673547" w:rsidTr="007B21A5">
        <w:tc>
          <w:tcPr>
            <w:tcW w:w="3822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1mL DMSO par transfo</w:t>
            </w:r>
          </w:p>
        </w:tc>
        <w:tc>
          <w:tcPr>
            <w:tcW w:w="2975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 xml:space="preserve">Equipe : </w:t>
            </w:r>
            <w:proofErr w:type="spellStart"/>
            <w:r w:rsidRPr="00673547">
              <w:rPr>
                <w:rFonts w:cstheme="minorHAnsi"/>
                <w:lang w:val="en-US"/>
              </w:rPr>
              <w:t>Dimethylsulfoxyde</w:t>
            </w:r>
            <w:proofErr w:type="spellEnd"/>
            <w:r w:rsidRPr="00673547">
              <w:rPr>
                <w:rFonts w:cstheme="minorHAnsi"/>
                <w:lang w:val="en-US"/>
              </w:rPr>
              <w:t>, Sigma, D4540</w:t>
            </w:r>
            <w:r w:rsidRPr="00673547">
              <w:rPr>
                <w:rFonts w:cstheme="minorHAnsi"/>
                <w:szCs w:val="20"/>
              </w:rPr>
              <w:t>. Labo BM, placard sous paillasse Bénédicte.</w:t>
            </w:r>
          </w:p>
        </w:tc>
        <w:tc>
          <w:tcPr>
            <w:tcW w:w="2263" w:type="dxa"/>
            <w:shd w:val="clear" w:color="auto" w:fill="auto"/>
          </w:tcPr>
          <w:p w:rsidR="007928BD" w:rsidRPr="00673547" w:rsidRDefault="007928BD" w:rsidP="00DA1E3D">
            <w:pPr>
              <w:rPr>
                <w:rFonts w:cstheme="minorHAnsi"/>
                <w:szCs w:val="20"/>
                <w:highlight w:val="yellow"/>
              </w:rPr>
            </w:pPr>
            <w:r w:rsidRPr="00673547">
              <w:rPr>
                <w:rFonts w:cstheme="minorHAnsi"/>
                <w:szCs w:val="20"/>
              </w:rPr>
              <w:t>Vérifier la dispo</w:t>
            </w:r>
            <w:r w:rsidRPr="00673547">
              <w:rPr>
                <w:rFonts w:cstheme="minorHAnsi"/>
                <w:szCs w:val="20"/>
              </w:rPr>
              <w:br/>
            </w:r>
            <w:r w:rsidR="00DA1E3D">
              <w:rPr>
                <w:rFonts w:cstheme="minorHAnsi"/>
                <w:szCs w:val="20"/>
              </w:rPr>
              <w:t>de la solution</w:t>
            </w:r>
          </w:p>
        </w:tc>
      </w:tr>
      <w:tr w:rsidR="007928BD" w:rsidRPr="00673547" w:rsidTr="00D54DAF">
        <w:tc>
          <w:tcPr>
            <w:tcW w:w="3822" w:type="dxa"/>
            <w:shd w:val="clear" w:color="auto" w:fill="auto"/>
          </w:tcPr>
          <w:p w:rsidR="007928BD" w:rsidRPr="00D54DAF" w:rsidRDefault="007928BD" w:rsidP="007928BD">
            <w:pPr>
              <w:rPr>
                <w:rFonts w:cstheme="minorHAnsi"/>
                <w:szCs w:val="20"/>
              </w:rPr>
            </w:pPr>
            <w:r w:rsidRPr="00D54DAF">
              <w:rPr>
                <w:rFonts w:eastAsia="Times New Roman" w:cstheme="minorHAnsi"/>
                <w:color w:val="000000"/>
                <w:szCs w:val="20"/>
                <w:lang w:eastAsia="fr-FR"/>
              </w:rPr>
              <w:t>20</w:t>
            </w:r>
            <w:r w:rsidRPr="00D54DAF">
              <w:rPr>
                <w:rFonts w:cstheme="minorHAnsi"/>
                <w:szCs w:val="20"/>
              </w:rPr>
              <w:t>mL</w:t>
            </w:r>
            <w:r w:rsidRPr="00D54DAF">
              <w:rPr>
                <w:rFonts w:eastAsia="Times New Roman" w:cstheme="minorHAnsi"/>
                <w:color w:val="000000"/>
                <w:szCs w:val="20"/>
                <w:lang w:eastAsia="fr-FR"/>
              </w:rPr>
              <w:t xml:space="preserve"> </w:t>
            </w:r>
            <w:r w:rsidRPr="00D54DAF">
              <w:rPr>
                <w:rFonts w:cstheme="minorHAnsi"/>
                <w:szCs w:val="20"/>
              </w:rPr>
              <w:t xml:space="preserve">solution Sel minéraux (MM Salt 100X) par transfo </w:t>
            </w:r>
          </w:p>
        </w:tc>
        <w:tc>
          <w:tcPr>
            <w:tcW w:w="2975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Solution disponible à la laverie </w:t>
            </w:r>
          </w:p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br/>
            </w:r>
          </w:p>
        </w:tc>
        <w:tc>
          <w:tcPr>
            <w:tcW w:w="2263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Vérifier la dispo</w:t>
            </w:r>
            <w:r w:rsidRPr="00673547">
              <w:rPr>
                <w:rFonts w:cstheme="minorHAnsi"/>
                <w:szCs w:val="20"/>
              </w:rPr>
              <w:br/>
              <w:t>Re</w:t>
            </w:r>
            <w:r>
              <w:rPr>
                <w:rFonts w:cstheme="minorHAnsi"/>
                <w:szCs w:val="20"/>
              </w:rPr>
              <w:t xml:space="preserve">commander </w:t>
            </w:r>
            <w:r w:rsidRPr="00673547">
              <w:rPr>
                <w:rFonts w:cstheme="minorHAnsi"/>
                <w:szCs w:val="20"/>
              </w:rPr>
              <w:t>si plus assez</w:t>
            </w:r>
          </w:p>
        </w:tc>
      </w:tr>
      <w:tr w:rsidR="007928BD" w:rsidRPr="00673547" w:rsidTr="007B21A5">
        <w:tc>
          <w:tcPr>
            <w:tcW w:w="3822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poudres MES</w:t>
            </w:r>
            <w:r w:rsidR="00DA1E3D">
              <w:rPr>
                <w:rFonts w:cstheme="minorHAnsi"/>
                <w:szCs w:val="20"/>
              </w:rPr>
              <w:t xml:space="preserve"> (environ 20g par transfo)</w:t>
            </w:r>
          </w:p>
        </w:tc>
        <w:tc>
          <w:tcPr>
            <w:tcW w:w="2975" w:type="dxa"/>
          </w:tcPr>
          <w:p w:rsidR="007928BD" w:rsidRPr="001C0D71" w:rsidRDefault="007928BD" w:rsidP="007A3381">
            <w:pPr>
              <w:spacing w:after="240"/>
              <w:rPr>
                <w:rFonts w:cstheme="minorHAnsi"/>
                <w:szCs w:val="20"/>
              </w:rPr>
            </w:pPr>
            <w:r w:rsidRPr="001C0D71">
              <w:rPr>
                <w:rFonts w:cstheme="minorHAnsi"/>
                <w:szCs w:val="20"/>
              </w:rPr>
              <w:t xml:space="preserve">Poudre </w:t>
            </w:r>
            <w:r w:rsidR="00AB1EC9" w:rsidRPr="001C0D71">
              <w:rPr>
                <w:rFonts w:cstheme="minorHAnsi"/>
                <w:szCs w:val="20"/>
              </w:rPr>
              <w:t>de l’équipe</w:t>
            </w:r>
            <w:r w:rsidR="00AB1EC9" w:rsidRPr="001C0D71">
              <w:rPr>
                <w:rFonts w:cstheme="minorHAnsi"/>
                <w:szCs w:val="20"/>
              </w:rPr>
              <w:br/>
            </w:r>
            <w:r w:rsidR="00AB1EC9" w:rsidRPr="001C0D71">
              <w:t xml:space="preserve">MES MONOHYDRATE BIOXTRA, &gt;= 99.0%, Sigma, </w:t>
            </w:r>
            <w:proofErr w:type="spellStart"/>
            <w:r w:rsidR="00AB1EC9" w:rsidRPr="001C0D71">
              <w:t>ref</w:t>
            </w:r>
            <w:proofErr w:type="spellEnd"/>
            <w:r w:rsidR="00AB1EC9" w:rsidRPr="001C0D71">
              <w:t xml:space="preserve"> 69892-500G </w:t>
            </w:r>
            <w:r w:rsidR="00AB1EC9" w:rsidRPr="001C0D71">
              <w:br/>
              <w:t>labo BM, sous paillasse Bénédicte</w:t>
            </w:r>
          </w:p>
        </w:tc>
        <w:tc>
          <w:tcPr>
            <w:tcW w:w="2263" w:type="dxa"/>
          </w:tcPr>
          <w:p w:rsidR="007928BD" w:rsidRPr="00673547" w:rsidRDefault="007928BD" w:rsidP="00B70AA5">
            <w:pPr>
              <w:rPr>
                <w:rFonts w:cstheme="minorHAnsi"/>
                <w:szCs w:val="20"/>
                <w:highlight w:val="yellow"/>
              </w:rPr>
            </w:pPr>
            <w:r w:rsidRPr="00673547">
              <w:rPr>
                <w:rFonts w:cstheme="minorHAnsi"/>
                <w:szCs w:val="20"/>
              </w:rPr>
              <w:t>Vérifier la dispo</w:t>
            </w:r>
            <w:r w:rsidRPr="00673547">
              <w:rPr>
                <w:rFonts w:cstheme="minorHAnsi"/>
                <w:szCs w:val="20"/>
              </w:rPr>
              <w:br/>
            </w:r>
            <w:r w:rsidR="00B70AA5">
              <w:rPr>
                <w:rFonts w:cstheme="minorHAnsi"/>
                <w:szCs w:val="20"/>
              </w:rPr>
              <w:t>de la</w:t>
            </w:r>
            <w:r w:rsidR="00DA1E3D">
              <w:rPr>
                <w:rFonts w:cstheme="minorHAnsi"/>
                <w:szCs w:val="20"/>
              </w:rPr>
              <w:t xml:space="preserve"> </w:t>
            </w:r>
            <w:r w:rsidR="00B70AA5">
              <w:rPr>
                <w:rFonts w:cstheme="minorHAnsi"/>
                <w:szCs w:val="20"/>
              </w:rPr>
              <w:t>poudre</w:t>
            </w:r>
          </w:p>
        </w:tc>
      </w:tr>
      <w:tr w:rsidR="007928BD" w:rsidRPr="00673547" w:rsidTr="007B21A5">
        <w:tc>
          <w:tcPr>
            <w:tcW w:w="3822" w:type="dxa"/>
          </w:tcPr>
          <w:p w:rsidR="007928BD" w:rsidRPr="00673547" w:rsidRDefault="007928BD" w:rsidP="00DA1E3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solution pure</w:t>
            </w:r>
            <w:r w:rsidR="00DA1E3D">
              <w:rPr>
                <w:rFonts w:cstheme="minorHAnsi"/>
                <w:szCs w:val="20"/>
              </w:rPr>
              <w:t xml:space="preserve"> </w:t>
            </w:r>
            <w:r w:rsidRPr="00673547">
              <w:rPr>
                <w:rFonts w:cstheme="minorHAnsi"/>
                <w:szCs w:val="20"/>
              </w:rPr>
              <w:t>glycérol 100%</w:t>
            </w:r>
            <w:r w:rsidR="005F76F2">
              <w:rPr>
                <w:rFonts w:cstheme="minorHAnsi"/>
                <w:szCs w:val="20"/>
              </w:rPr>
              <w:t xml:space="preserve"> (10mL par transfo)</w:t>
            </w:r>
          </w:p>
        </w:tc>
        <w:tc>
          <w:tcPr>
            <w:tcW w:w="2975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proofErr w:type="gramStart"/>
            <w:r w:rsidRPr="00673547">
              <w:rPr>
                <w:rFonts w:cstheme="minorHAnsi"/>
                <w:szCs w:val="20"/>
              </w:rPr>
              <w:t>laverie</w:t>
            </w:r>
            <w:proofErr w:type="gramEnd"/>
          </w:p>
          <w:p w:rsidR="007928BD" w:rsidRPr="00673547" w:rsidRDefault="007928BD" w:rsidP="007928BD">
            <w:pPr>
              <w:rPr>
                <w:rFonts w:cstheme="minorHAnsi"/>
                <w:szCs w:val="20"/>
                <w:highlight w:val="yellow"/>
              </w:rPr>
            </w:pPr>
          </w:p>
        </w:tc>
        <w:tc>
          <w:tcPr>
            <w:tcW w:w="2263" w:type="dxa"/>
            <w:shd w:val="clear" w:color="auto" w:fill="auto"/>
          </w:tcPr>
          <w:p w:rsidR="007928BD" w:rsidRPr="00673547" w:rsidRDefault="007928BD" w:rsidP="00DA1E3D">
            <w:pPr>
              <w:rPr>
                <w:rFonts w:cstheme="minorHAnsi"/>
                <w:szCs w:val="20"/>
                <w:highlight w:val="yellow"/>
              </w:rPr>
            </w:pPr>
            <w:r w:rsidRPr="00673547">
              <w:rPr>
                <w:rFonts w:cstheme="minorHAnsi"/>
                <w:szCs w:val="20"/>
              </w:rPr>
              <w:t>Vérifier la dispo</w:t>
            </w:r>
            <w:r w:rsidRPr="00673547">
              <w:rPr>
                <w:rFonts w:cstheme="minorHAnsi"/>
                <w:szCs w:val="20"/>
              </w:rPr>
              <w:br/>
            </w:r>
            <w:r>
              <w:rPr>
                <w:rFonts w:cstheme="minorHAnsi"/>
                <w:szCs w:val="20"/>
              </w:rPr>
              <w:t xml:space="preserve">de la solution </w:t>
            </w:r>
          </w:p>
        </w:tc>
      </w:tr>
      <w:tr w:rsidR="007928BD" w:rsidRPr="00673547" w:rsidTr="007B21A5">
        <w:tc>
          <w:tcPr>
            <w:tcW w:w="3822" w:type="dxa"/>
          </w:tcPr>
          <w:p w:rsidR="007928BD" w:rsidRPr="00673547" w:rsidRDefault="007928BD" w:rsidP="007928BD">
            <w:pPr>
              <w:rPr>
                <w:rFonts w:eastAsia="Times New Roman" w:cstheme="minorHAnsi"/>
                <w:color w:val="000000"/>
                <w:szCs w:val="20"/>
                <w:highlight w:val="yellow"/>
                <w:lang w:eastAsia="fr-FR"/>
              </w:rPr>
            </w:pPr>
            <w:r w:rsidRPr="00673547">
              <w:rPr>
                <w:rFonts w:eastAsia="Times New Roman" w:cstheme="minorHAnsi"/>
                <w:color w:val="000000"/>
                <w:szCs w:val="20"/>
                <w:lang w:eastAsia="fr-FR"/>
              </w:rPr>
              <w:t>Poudres supplémentaires pour MI et MT :</w:t>
            </w:r>
            <w:r w:rsidRPr="00673547">
              <w:rPr>
                <w:rFonts w:eastAsia="Times New Roman" w:cstheme="minorHAnsi"/>
                <w:color w:val="000000"/>
                <w:szCs w:val="20"/>
                <w:lang w:eastAsia="fr-FR"/>
              </w:rPr>
              <w:br/>
              <w:t>Glucose</w:t>
            </w:r>
            <w:r w:rsidRPr="00673547">
              <w:rPr>
                <w:rFonts w:eastAsia="Times New Roman" w:cstheme="minorHAnsi"/>
                <w:color w:val="000000"/>
                <w:szCs w:val="20"/>
                <w:lang w:eastAsia="fr-FR"/>
              </w:rPr>
              <w:br/>
              <w:t xml:space="preserve">Agar </w:t>
            </w:r>
          </w:p>
        </w:tc>
        <w:tc>
          <w:tcPr>
            <w:tcW w:w="2975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Glucose : Poudre en commun à la laverie</w:t>
            </w:r>
          </w:p>
          <w:p w:rsidR="007928BD" w:rsidRPr="00673547" w:rsidRDefault="007928BD" w:rsidP="007928BD">
            <w:pPr>
              <w:rPr>
                <w:rFonts w:cstheme="minorHAnsi"/>
                <w:szCs w:val="20"/>
                <w:highlight w:val="green"/>
              </w:rPr>
            </w:pPr>
          </w:p>
          <w:p w:rsidR="007928BD" w:rsidRPr="00673547" w:rsidRDefault="007928BD" w:rsidP="001C0D71">
            <w:pPr>
              <w:rPr>
                <w:rFonts w:cstheme="minorHAnsi"/>
                <w:szCs w:val="20"/>
              </w:rPr>
            </w:pPr>
            <w:r w:rsidRPr="001C0D71">
              <w:rPr>
                <w:rFonts w:cstheme="minorHAnsi"/>
                <w:szCs w:val="20"/>
              </w:rPr>
              <w:t xml:space="preserve">Agar : Poudre </w:t>
            </w:r>
            <w:r w:rsidR="00AB1EC9" w:rsidRPr="001C0D71">
              <w:rPr>
                <w:rFonts w:cstheme="minorHAnsi"/>
                <w:szCs w:val="20"/>
              </w:rPr>
              <w:t>de l’é</w:t>
            </w:r>
            <w:r w:rsidRPr="001C0D71">
              <w:rPr>
                <w:rFonts w:cstheme="minorHAnsi"/>
                <w:szCs w:val="20"/>
              </w:rPr>
              <w:t>quipe </w:t>
            </w:r>
            <w:r w:rsidR="00AB1EC9" w:rsidRPr="001C0D71">
              <w:rPr>
                <w:rFonts w:cstheme="minorHAnsi"/>
                <w:szCs w:val="20"/>
              </w:rPr>
              <w:t xml:space="preserve">(plus pur) </w:t>
            </w:r>
            <w:proofErr w:type="spellStart"/>
            <w:r w:rsidR="00157213" w:rsidRPr="001C0D71">
              <w:t>bacto</w:t>
            </w:r>
            <w:proofErr w:type="spellEnd"/>
            <w:r w:rsidR="00157213" w:rsidRPr="001C0D71">
              <w:t xml:space="preserve"> agar, BD, ref214010</w:t>
            </w:r>
            <w:r w:rsidR="00AB1EC9" w:rsidRPr="001C0D71">
              <w:t>, labo BM sous paillasse Bénédicte</w:t>
            </w:r>
          </w:p>
        </w:tc>
        <w:tc>
          <w:tcPr>
            <w:tcW w:w="2263" w:type="dxa"/>
            <w:shd w:val="clear" w:color="auto" w:fill="auto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Vérifier la dispo</w:t>
            </w:r>
          </w:p>
        </w:tc>
      </w:tr>
      <w:tr w:rsidR="007928BD" w:rsidRPr="00673547" w:rsidTr="007B21A5">
        <w:tc>
          <w:tcPr>
            <w:tcW w:w="3822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 xml:space="preserve">cellophane </w:t>
            </w:r>
            <w:r w:rsidR="00DA1E3D">
              <w:rPr>
                <w:rFonts w:cstheme="minorHAnsi"/>
                <w:szCs w:val="20"/>
              </w:rPr>
              <w:t>(</w:t>
            </w:r>
            <w:r w:rsidR="00DA1E3D" w:rsidRPr="00673547">
              <w:rPr>
                <w:rFonts w:cstheme="minorHAnsi"/>
                <w:szCs w:val="20"/>
              </w:rPr>
              <w:t xml:space="preserve">35 disques </w:t>
            </w:r>
            <w:r w:rsidRPr="00673547">
              <w:rPr>
                <w:rFonts w:cstheme="minorHAnsi"/>
                <w:szCs w:val="20"/>
              </w:rPr>
              <w:t>par transfo</w:t>
            </w:r>
            <w:r w:rsidR="00DA1E3D">
              <w:rPr>
                <w:rFonts w:cstheme="minorHAnsi"/>
                <w:szCs w:val="20"/>
              </w:rPr>
              <w:t>)</w:t>
            </w:r>
          </w:p>
        </w:tc>
        <w:tc>
          <w:tcPr>
            <w:tcW w:w="2975" w:type="dxa"/>
          </w:tcPr>
          <w:p w:rsidR="007928BD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Par équipe : L2 champi, dans tiroir petit meuble sous paillasse centrale</w:t>
            </w:r>
          </w:p>
          <w:p w:rsidR="00F80D48" w:rsidRPr="00673547" w:rsidRDefault="00F80D48" w:rsidP="00F80D48">
            <w:pPr>
              <w:rPr>
                <w:rFonts w:cstheme="minorHAnsi"/>
                <w:szCs w:val="20"/>
              </w:rPr>
            </w:pPr>
            <w:r w:rsidRPr="00922AE2">
              <w:rPr>
                <w:rFonts w:ascii="Calibri" w:hAnsi="Calibri" w:cs="Calibri"/>
              </w:rPr>
              <w:t>Feuille cellophane 240 x 240 mm x 50 CLEARLINE ref053088</w:t>
            </w:r>
            <w:r w:rsidRPr="00F80D48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  <w:b/>
                <w:bCs/>
                <w:color w:val="4472C4"/>
              </w:rPr>
              <w:br/>
            </w:r>
          </w:p>
        </w:tc>
        <w:tc>
          <w:tcPr>
            <w:tcW w:w="2263" w:type="dxa"/>
          </w:tcPr>
          <w:p w:rsidR="007928BD" w:rsidRPr="00673547" w:rsidRDefault="007928BD" w:rsidP="00922AE2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 xml:space="preserve">Vérifier la dispo </w:t>
            </w:r>
            <w:r w:rsidR="00DA1E3D">
              <w:rPr>
                <w:rFonts w:cstheme="minorHAnsi"/>
                <w:szCs w:val="20"/>
              </w:rPr>
              <w:t xml:space="preserve"> de plaque de cellophane ou de disque déjà découpé.</w:t>
            </w:r>
            <w:r w:rsidR="00DA1E3D">
              <w:rPr>
                <w:rFonts w:cstheme="minorHAnsi"/>
                <w:szCs w:val="20"/>
              </w:rPr>
              <w:br/>
              <w:t xml:space="preserve">Si pas de disque mais des plaques dispo la découpe sera faite </w:t>
            </w:r>
            <w:r w:rsidR="00922AE2">
              <w:rPr>
                <w:rFonts w:cstheme="minorHAnsi"/>
                <w:szCs w:val="20"/>
              </w:rPr>
              <w:t>entre J-15 et J-4/3</w:t>
            </w:r>
          </w:p>
        </w:tc>
      </w:tr>
      <w:tr w:rsidR="007928BD" w:rsidRPr="00673547" w:rsidTr="007B21A5">
        <w:tc>
          <w:tcPr>
            <w:tcW w:w="3822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 xml:space="preserve">Souche </w:t>
            </w:r>
            <w:proofErr w:type="spellStart"/>
            <w:r w:rsidRPr="00673547">
              <w:rPr>
                <w:rFonts w:cstheme="minorHAnsi"/>
                <w:i/>
                <w:szCs w:val="20"/>
              </w:rPr>
              <w:t>L.maculans</w:t>
            </w:r>
            <w:proofErr w:type="spellEnd"/>
            <w:r w:rsidRPr="00673547">
              <w:rPr>
                <w:rFonts w:cstheme="minorHAnsi"/>
                <w:szCs w:val="20"/>
              </w:rPr>
              <w:t xml:space="preserve"> à transformer</w:t>
            </w:r>
            <w:r w:rsidRPr="00673547">
              <w:rPr>
                <w:rFonts w:cstheme="minorHAnsi"/>
                <w:szCs w:val="20"/>
              </w:rPr>
              <w:br/>
            </w:r>
          </w:p>
        </w:tc>
        <w:tc>
          <w:tcPr>
            <w:tcW w:w="2975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 xml:space="preserve">Par équipe </w:t>
            </w:r>
            <w:r w:rsidRPr="00673547">
              <w:rPr>
                <w:rFonts w:cstheme="minorHAnsi"/>
                <w:szCs w:val="20"/>
                <w:highlight w:val="yellow"/>
              </w:rPr>
              <w:t xml:space="preserve">préciser localisation dans </w:t>
            </w:r>
            <w:proofErr w:type="spellStart"/>
            <w:r w:rsidRPr="00673547">
              <w:rPr>
                <w:rFonts w:cstheme="minorHAnsi"/>
                <w:szCs w:val="20"/>
                <w:highlight w:val="yellow"/>
              </w:rPr>
              <w:t>mycothèque</w:t>
            </w:r>
            <w:proofErr w:type="spellEnd"/>
          </w:p>
        </w:tc>
        <w:tc>
          <w:tcPr>
            <w:tcW w:w="2263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</w:p>
        </w:tc>
      </w:tr>
      <w:tr w:rsidR="007928BD" w:rsidRPr="00673547" w:rsidTr="007B21A5">
        <w:tc>
          <w:tcPr>
            <w:tcW w:w="3822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>Souches agro pour transfo</w:t>
            </w:r>
          </w:p>
        </w:tc>
        <w:tc>
          <w:tcPr>
            <w:tcW w:w="2975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 xml:space="preserve">Par équipe </w:t>
            </w:r>
            <w:r w:rsidRPr="00673547">
              <w:rPr>
                <w:rFonts w:cstheme="minorHAnsi"/>
                <w:szCs w:val="20"/>
                <w:highlight w:val="yellow"/>
              </w:rPr>
              <w:t>préciser localisation dans -80°C</w:t>
            </w:r>
          </w:p>
        </w:tc>
        <w:tc>
          <w:tcPr>
            <w:tcW w:w="2263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</w:p>
        </w:tc>
      </w:tr>
      <w:tr w:rsidR="007928BD" w:rsidRPr="00673547" w:rsidTr="007B21A5">
        <w:tc>
          <w:tcPr>
            <w:tcW w:w="3822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  <w:r w:rsidRPr="00673547">
              <w:rPr>
                <w:rFonts w:cstheme="minorHAnsi"/>
                <w:szCs w:val="20"/>
              </w:rPr>
              <w:t xml:space="preserve">Réserver le </w:t>
            </w:r>
            <w:proofErr w:type="spellStart"/>
            <w:r w:rsidRPr="00673547">
              <w:rPr>
                <w:rFonts w:cstheme="minorHAnsi"/>
                <w:szCs w:val="20"/>
              </w:rPr>
              <w:t>psm</w:t>
            </w:r>
            <w:proofErr w:type="spellEnd"/>
          </w:p>
        </w:tc>
        <w:tc>
          <w:tcPr>
            <w:tcW w:w="2975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</w:rPr>
            </w:pPr>
          </w:p>
        </w:tc>
        <w:tc>
          <w:tcPr>
            <w:tcW w:w="2263" w:type="dxa"/>
          </w:tcPr>
          <w:p w:rsidR="007928BD" w:rsidRPr="00673547" w:rsidRDefault="007928BD" w:rsidP="007928BD">
            <w:pPr>
              <w:rPr>
                <w:rFonts w:cstheme="minorHAnsi"/>
                <w:szCs w:val="20"/>
                <w:highlight w:val="yellow"/>
              </w:rPr>
            </w:pPr>
          </w:p>
        </w:tc>
      </w:tr>
    </w:tbl>
    <w:p w:rsidR="00D4114C" w:rsidRPr="00673547" w:rsidRDefault="00D4114C" w:rsidP="00D4114C">
      <w:pPr>
        <w:rPr>
          <w:rFonts w:cstheme="minorHAnsi"/>
          <w:highlight w:val="yellow"/>
        </w:rPr>
      </w:pPr>
    </w:p>
    <w:p w:rsidR="00FE4547" w:rsidRPr="00673547" w:rsidRDefault="00FE4547">
      <w:pPr>
        <w:rPr>
          <w:rFonts w:cstheme="minorHAnsi"/>
        </w:rPr>
      </w:pPr>
      <w:r w:rsidRPr="00673547">
        <w:rPr>
          <w:rFonts w:cstheme="minorHAnsi"/>
        </w:rPr>
        <w:br w:type="page"/>
      </w:r>
    </w:p>
    <w:p w:rsidR="00912580" w:rsidRPr="00673547" w:rsidRDefault="00ED4B7B" w:rsidP="00342218">
      <w:pPr>
        <w:pStyle w:val="Titre1"/>
        <w:rPr>
          <w:rFonts w:cstheme="minorHAnsi"/>
          <w:szCs w:val="22"/>
        </w:rPr>
      </w:pPr>
      <w:r w:rsidRPr="00673547">
        <w:rPr>
          <w:rFonts w:cstheme="minorHAnsi"/>
          <w:szCs w:val="22"/>
        </w:rPr>
        <w:lastRenderedPageBreak/>
        <w:t>J-22</w:t>
      </w:r>
    </w:p>
    <w:p w:rsidR="00912580" w:rsidRPr="00673547" w:rsidRDefault="00912580" w:rsidP="00912580">
      <w:pPr>
        <w:rPr>
          <w:rFonts w:cstheme="minorHAnsi"/>
        </w:rPr>
      </w:pPr>
    </w:p>
    <w:p w:rsidR="00912580" w:rsidRPr="00673547" w:rsidRDefault="00912580" w:rsidP="00C57A94">
      <w:pPr>
        <w:pStyle w:val="Titre1"/>
        <w:numPr>
          <w:ilvl w:val="0"/>
          <w:numId w:val="1"/>
        </w:numPr>
        <w:rPr>
          <w:rFonts w:cstheme="minorHAnsi"/>
          <w:b w:val="0"/>
        </w:rPr>
      </w:pPr>
      <w:r w:rsidRPr="00673547">
        <w:rPr>
          <w:rFonts w:cstheme="minorHAnsi"/>
          <w:szCs w:val="22"/>
        </w:rPr>
        <w:t>Préparation</w:t>
      </w:r>
      <w:r w:rsidR="009E4488" w:rsidRPr="00673547">
        <w:rPr>
          <w:rFonts w:cstheme="minorHAnsi"/>
          <w:szCs w:val="22"/>
        </w:rPr>
        <w:t xml:space="preserve"> boites</w:t>
      </w:r>
      <w:r w:rsidRPr="00673547">
        <w:rPr>
          <w:rFonts w:cstheme="minorHAnsi"/>
          <w:szCs w:val="22"/>
        </w:rPr>
        <w:t xml:space="preserve"> V8</w:t>
      </w:r>
    </w:p>
    <w:p w:rsidR="0064746E" w:rsidRPr="00673547" w:rsidRDefault="0064746E" w:rsidP="0064746E">
      <w:pPr>
        <w:pStyle w:val="Paragraphedeliste"/>
        <w:ind w:left="2136"/>
        <w:rPr>
          <w:rFonts w:cstheme="minorHAnsi"/>
          <w:b/>
          <w:u w:val="single"/>
        </w:rPr>
      </w:pPr>
    </w:p>
    <w:p w:rsidR="0064746E" w:rsidRPr="00673547" w:rsidRDefault="0064746E" w:rsidP="0064746E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Localisation des produits</w:t>
      </w:r>
    </w:p>
    <w:p w:rsidR="0064746E" w:rsidRPr="00673547" w:rsidRDefault="006648F1" w:rsidP="006648F1">
      <w:pPr>
        <w:rPr>
          <w:rFonts w:cstheme="minorHAnsi"/>
        </w:rPr>
      </w:pPr>
      <w:r w:rsidRPr="00673547">
        <w:rPr>
          <w:rFonts w:cstheme="minorHAnsi"/>
        </w:rPr>
        <w:t>V8 : laverie ou chambre froide 4°C</w:t>
      </w:r>
    </w:p>
    <w:p w:rsidR="006648F1" w:rsidRPr="00673547" w:rsidRDefault="006648F1" w:rsidP="0064746E">
      <w:pPr>
        <w:ind w:left="360"/>
        <w:rPr>
          <w:rFonts w:cstheme="minorHAnsi"/>
        </w:rPr>
      </w:pPr>
    </w:p>
    <w:p w:rsidR="0064746E" w:rsidRPr="00673547" w:rsidRDefault="0064746E" w:rsidP="0064746E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Avant de commencer</w:t>
      </w:r>
    </w:p>
    <w:p w:rsidR="0064746E" w:rsidRPr="00673547" w:rsidRDefault="0064746E" w:rsidP="0064746E">
      <w:pPr>
        <w:rPr>
          <w:rFonts w:cstheme="minorHAnsi"/>
        </w:rPr>
      </w:pPr>
      <w:r w:rsidRPr="00673547">
        <w:rPr>
          <w:rFonts w:cstheme="minorHAnsi"/>
        </w:rPr>
        <w:t>Faire fondre environ</w:t>
      </w:r>
      <w:r w:rsidRPr="00673547">
        <w:rPr>
          <w:rFonts w:cstheme="minorHAnsi"/>
          <w:color w:val="70AD47" w:themeColor="accent6"/>
        </w:rPr>
        <w:t xml:space="preserve"> </w:t>
      </w:r>
      <w:r w:rsidR="00F743AF" w:rsidRPr="00673547">
        <w:rPr>
          <w:rFonts w:cstheme="minorHAnsi"/>
          <w:color w:val="000000" w:themeColor="text1"/>
        </w:rPr>
        <w:t>500m</w:t>
      </w:r>
      <w:r w:rsidRPr="00673547">
        <w:rPr>
          <w:rFonts w:cstheme="minorHAnsi"/>
          <w:color w:val="000000" w:themeColor="text1"/>
        </w:rPr>
        <w:t xml:space="preserve">L </w:t>
      </w:r>
      <w:r w:rsidRPr="00673547">
        <w:rPr>
          <w:rFonts w:cstheme="minorHAnsi"/>
        </w:rPr>
        <w:t>de milieu V8 et laisser refroidir à 55°C</w:t>
      </w:r>
      <w:r w:rsidR="00673547">
        <w:rPr>
          <w:rFonts w:cstheme="minorHAnsi"/>
        </w:rPr>
        <w:t>.</w:t>
      </w:r>
    </w:p>
    <w:p w:rsidR="006648F1" w:rsidRPr="00673547" w:rsidRDefault="006648F1" w:rsidP="0064746E">
      <w:pPr>
        <w:rPr>
          <w:rFonts w:cstheme="minorHAnsi"/>
          <w:u w:val="single"/>
        </w:rPr>
      </w:pPr>
    </w:p>
    <w:p w:rsidR="0064746E" w:rsidRPr="00673547" w:rsidRDefault="0064746E" w:rsidP="0064746E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912580" w:rsidRPr="00673547" w:rsidRDefault="00912580" w:rsidP="00912580">
      <w:pPr>
        <w:rPr>
          <w:rFonts w:cstheme="minorHAnsi"/>
          <w:color w:val="70AD47" w:themeColor="accent6"/>
        </w:rPr>
      </w:pPr>
      <w:r w:rsidRPr="00673547">
        <w:rPr>
          <w:rFonts w:cstheme="minorHAnsi"/>
        </w:rPr>
        <w:br/>
        <w:t>Couler</w:t>
      </w:r>
      <w:r w:rsidR="006648F1" w:rsidRPr="00673547">
        <w:rPr>
          <w:rFonts w:cstheme="minorHAnsi"/>
        </w:rPr>
        <w:t xml:space="preserve"> 1</w:t>
      </w:r>
      <w:r w:rsidRPr="00673547">
        <w:rPr>
          <w:rFonts w:cstheme="minorHAnsi"/>
        </w:rPr>
        <w:t xml:space="preserve"> </w:t>
      </w:r>
      <w:r w:rsidR="006648F1" w:rsidRPr="00673547">
        <w:rPr>
          <w:rFonts w:cstheme="minorHAnsi"/>
        </w:rPr>
        <w:t xml:space="preserve">boite </w:t>
      </w:r>
      <w:r w:rsidRPr="00673547">
        <w:rPr>
          <w:rFonts w:cstheme="minorHAnsi"/>
        </w:rPr>
        <w:t xml:space="preserve">Ø45mm et </w:t>
      </w:r>
      <w:r w:rsidR="006648F1" w:rsidRPr="00673547">
        <w:rPr>
          <w:rFonts w:cstheme="minorHAnsi"/>
        </w:rPr>
        <w:t>4</w:t>
      </w:r>
      <w:r w:rsidR="009E4488" w:rsidRPr="00673547">
        <w:rPr>
          <w:rFonts w:cstheme="minorHAnsi"/>
        </w:rPr>
        <w:t xml:space="preserve"> </w:t>
      </w:r>
      <w:r w:rsidRPr="00673547">
        <w:rPr>
          <w:rFonts w:cstheme="minorHAnsi"/>
        </w:rPr>
        <w:t>boites</w:t>
      </w:r>
      <w:r w:rsidR="006648F1" w:rsidRPr="00673547">
        <w:rPr>
          <w:rFonts w:cstheme="minorHAnsi"/>
        </w:rPr>
        <w:t xml:space="preserve"> </w:t>
      </w:r>
      <w:r w:rsidRPr="00673547">
        <w:rPr>
          <w:rFonts w:cstheme="minorHAnsi"/>
        </w:rPr>
        <w:t>Ø</w:t>
      </w:r>
      <w:r w:rsidR="009E4488" w:rsidRPr="00673547">
        <w:rPr>
          <w:rFonts w:cstheme="minorHAnsi"/>
        </w:rPr>
        <w:t>90mm par transfo</w:t>
      </w:r>
      <w:r w:rsidR="00AF55D4" w:rsidRPr="00673547">
        <w:rPr>
          <w:rFonts w:cstheme="minorHAnsi"/>
        </w:rPr>
        <w:t>.</w:t>
      </w:r>
      <w:r w:rsidR="00C57A94" w:rsidRPr="00673547">
        <w:rPr>
          <w:rFonts w:cstheme="minorHAnsi"/>
        </w:rPr>
        <w:br/>
      </w:r>
      <w:r w:rsidR="00C57A94" w:rsidRPr="00673547">
        <w:rPr>
          <w:rFonts w:cstheme="minorHAnsi"/>
        </w:rPr>
        <w:br/>
        <w:t xml:space="preserve">Mettre de côté les boites Ø45mm pour le point 2) si fait immédiatement. </w:t>
      </w:r>
      <w:r w:rsidR="0009350C" w:rsidRPr="00673547">
        <w:rPr>
          <w:rFonts w:cstheme="minorHAnsi"/>
        </w:rPr>
        <w:br/>
      </w:r>
      <w:r w:rsidR="00C57A94" w:rsidRPr="00673547">
        <w:rPr>
          <w:rFonts w:cstheme="minorHAnsi"/>
        </w:rPr>
        <w:t>Conserver les autres boites à 4°C.</w:t>
      </w:r>
    </w:p>
    <w:p w:rsidR="00872DDA" w:rsidRPr="00673547" w:rsidRDefault="00872DDA">
      <w:pPr>
        <w:rPr>
          <w:rFonts w:cstheme="minorHAnsi"/>
          <w:color w:val="70AD47" w:themeColor="accent6"/>
        </w:rPr>
      </w:pPr>
      <w:r w:rsidRPr="00673547">
        <w:rPr>
          <w:rFonts w:cstheme="minorHAnsi"/>
          <w:color w:val="70AD47" w:themeColor="accent6"/>
        </w:rPr>
        <w:br w:type="page"/>
      </w:r>
    </w:p>
    <w:p w:rsidR="00912580" w:rsidRPr="00673547" w:rsidRDefault="00912580" w:rsidP="00C57A94">
      <w:pPr>
        <w:pStyle w:val="Titre1"/>
        <w:numPr>
          <w:ilvl w:val="0"/>
          <w:numId w:val="1"/>
        </w:numPr>
        <w:rPr>
          <w:rFonts w:cstheme="minorHAnsi"/>
          <w:szCs w:val="22"/>
        </w:rPr>
      </w:pPr>
      <w:r w:rsidRPr="00673547">
        <w:rPr>
          <w:rFonts w:cstheme="minorHAnsi"/>
          <w:szCs w:val="22"/>
        </w:rPr>
        <w:lastRenderedPageBreak/>
        <w:t xml:space="preserve">Sortie </w:t>
      </w:r>
      <w:proofErr w:type="spellStart"/>
      <w:r w:rsidRPr="00673547">
        <w:rPr>
          <w:rFonts w:cstheme="minorHAnsi"/>
          <w:szCs w:val="22"/>
        </w:rPr>
        <w:t>mycothèque</w:t>
      </w:r>
      <w:proofErr w:type="spellEnd"/>
      <w:r w:rsidRPr="00673547">
        <w:rPr>
          <w:rFonts w:cstheme="minorHAnsi"/>
          <w:szCs w:val="22"/>
        </w:rPr>
        <w:t xml:space="preserve"> souche </w:t>
      </w:r>
      <w:proofErr w:type="spellStart"/>
      <w:proofErr w:type="gramStart"/>
      <w:r w:rsidR="006648F1" w:rsidRPr="00673547">
        <w:rPr>
          <w:rFonts w:cstheme="minorHAnsi"/>
          <w:i/>
          <w:szCs w:val="22"/>
        </w:rPr>
        <w:t>L.maculans</w:t>
      </w:r>
      <w:proofErr w:type="spellEnd"/>
      <w:proofErr w:type="gramEnd"/>
    </w:p>
    <w:p w:rsidR="0064746E" w:rsidRPr="00673547" w:rsidRDefault="0064746E" w:rsidP="0064746E">
      <w:pPr>
        <w:pStyle w:val="Paragraphedeliste"/>
        <w:ind w:left="2136"/>
        <w:rPr>
          <w:rFonts w:cstheme="minorHAnsi"/>
          <w:b/>
          <w:u w:val="single"/>
        </w:rPr>
      </w:pPr>
    </w:p>
    <w:p w:rsidR="0064746E" w:rsidRPr="00673547" w:rsidRDefault="0064746E" w:rsidP="0064746E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Localisation des produits</w:t>
      </w:r>
    </w:p>
    <w:p w:rsidR="0064746E" w:rsidRPr="00673547" w:rsidRDefault="0064746E" w:rsidP="006648F1">
      <w:pPr>
        <w:rPr>
          <w:rFonts w:cstheme="minorHAnsi"/>
        </w:rPr>
      </w:pPr>
      <w:r w:rsidRPr="00673547">
        <w:rPr>
          <w:rFonts w:cstheme="minorHAnsi"/>
        </w:rPr>
        <w:t xml:space="preserve">Souche </w:t>
      </w:r>
      <w:proofErr w:type="spellStart"/>
      <w:r w:rsidR="006648F1" w:rsidRPr="00673547">
        <w:rPr>
          <w:rFonts w:cstheme="minorHAnsi"/>
          <w:i/>
        </w:rPr>
        <w:t>L.maculans</w:t>
      </w:r>
      <w:proofErr w:type="spellEnd"/>
      <w:r w:rsidR="006648F1" w:rsidRPr="00673547">
        <w:rPr>
          <w:rFonts w:cstheme="minorHAnsi"/>
        </w:rPr>
        <w:t> </w:t>
      </w:r>
      <w:r w:rsidR="00872DDA" w:rsidRPr="00673547">
        <w:rPr>
          <w:rFonts w:cstheme="minorHAnsi"/>
        </w:rPr>
        <w:t>en tube</w:t>
      </w:r>
      <w:r w:rsidR="0009350C" w:rsidRPr="00673547">
        <w:rPr>
          <w:rFonts w:cstheme="minorHAnsi"/>
        </w:rPr>
        <w:t xml:space="preserve"> incliné</w:t>
      </w:r>
      <w:r w:rsidR="00872DDA" w:rsidRPr="00673547">
        <w:rPr>
          <w:rFonts w:cstheme="minorHAnsi"/>
        </w:rPr>
        <w:t xml:space="preserve"> malt-agar</w:t>
      </w:r>
      <w:r w:rsidR="006648F1" w:rsidRPr="00673547">
        <w:rPr>
          <w:rFonts w:cstheme="minorHAnsi"/>
        </w:rPr>
        <w:t xml:space="preserve">: </w:t>
      </w:r>
      <w:r w:rsidR="006648F1" w:rsidRPr="00673547">
        <w:rPr>
          <w:rFonts w:cstheme="minorHAnsi"/>
          <w:highlight w:val="yellow"/>
        </w:rPr>
        <w:t>préciser nom souche</w:t>
      </w:r>
      <w:r w:rsidR="00C57A94" w:rsidRPr="00673547">
        <w:rPr>
          <w:rFonts w:cstheme="minorHAnsi"/>
          <w:highlight w:val="yellow"/>
        </w:rPr>
        <w:t xml:space="preserve"> sur tube</w:t>
      </w:r>
      <w:r w:rsidR="006648F1" w:rsidRPr="00673547">
        <w:rPr>
          <w:rFonts w:cstheme="minorHAnsi"/>
          <w:highlight w:val="yellow"/>
        </w:rPr>
        <w:t xml:space="preserve">/capuchon, préciser localisation exacte dans </w:t>
      </w:r>
      <w:proofErr w:type="spellStart"/>
      <w:r w:rsidR="006648F1" w:rsidRPr="00673547">
        <w:rPr>
          <w:rFonts w:cstheme="minorHAnsi"/>
          <w:highlight w:val="yellow"/>
        </w:rPr>
        <w:t>mycothèque</w:t>
      </w:r>
      <w:proofErr w:type="spellEnd"/>
      <w:r w:rsidR="00872DDA" w:rsidRPr="00673547">
        <w:rPr>
          <w:rFonts w:cstheme="minorHAnsi"/>
          <w:highlight w:val="yellow"/>
        </w:rPr>
        <w:t>.</w:t>
      </w:r>
      <w:r w:rsidR="00C57A94" w:rsidRPr="00673547">
        <w:rPr>
          <w:rFonts w:cstheme="minorHAnsi"/>
        </w:rPr>
        <w:br/>
        <w:t>Boites V8 Ø45mm : faite à l’instant ou stockées à 4°C.</w:t>
      </w:r>
    </w:p>
    <w:p w:rsidR="00C57A94" w:rsidRPr="00673547" w:rsidRDefault="00C57A94" w:rsidP="006648F1">
      <w:pPr>
        <w:rPr>
          <w:rFonts w:cstheme="minorHAnsi"/>
        </w:rPr>
      </w:pPr>
    </w:p>
    <w:p w:rsidR="0064746E" w:rsidRPr="00673547" w:rsidRDefault="0064746E" w:rsidP="0064746E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Avant de commencer</w:t>
      </w:r>
    </w:p>
    <w:p w:rsidR="0064746E" w:rsidRPr="00673547" w:rsidRDefault="00C57A94" w:rsidP="00C57A94">
      <w:pPr>
        <w:rPr>
          <w:rFonts w:cstheme="minorHAnsi"/>
        </w:rPr>
      </w:pPr>
      <w:r w:rsidRPr="00673547">
        <w:rPr>
          <w:rFonts w:cstheme="minorHAnsi"/>
        </w:rPr>
        <w:t xml:space="preserve">Lancer les UV sous le </w:t>
      </w:r>
      <w:proofErr w:type="spellStart"/>
      <w:r w:rsidRPr="00673547">
        <w:rPr>
          <w:rFonts w:cstheme="minorHAnsi"/>
        </w:rPr>
        <w:t>psm</w:t>
      </w:r>
      <w:proofErr w:type="spellEnd"/>
      <w:r w:rsidRPr="00673547">
        <w:rPr>
          <w:rFonts w:cstheme="minorHAnsi"/>
        </w:rPr>
        <w:t xml:space="preserve"> 30minutes.</w:t>
      </w:r>
      <w:r w:rsidR="00B812F8">
        <w:rPr>
          <w:rFonts w:cstheme="minorHAnsi"/>
        </w:rPr>
        <w:br/>
        <w:t>Récupérer une boite à la laverie.</w:t>
      </w:r>
      <w:r w:rsidR="00872DDA" w:rsidRPr="00673547">
        <w:rPr>
          <w:rFonts w:cstheme="minorHAnsi"/>
        </w:rPr>
        <w:br/>
        <w:t xml:space="preserve">Allumer et nettoyer le </w:t>
      </w:r>
      <w:proofErr w:type="spellStart"/>
      <w:r w:rsidR="00872DDA" w:rsidRPr="00673547">
        <w:rPr>
          <w:rFonts w:cstheme="minorHAnsi"/>
        </w:rPr>
        <w:t>psm</w:t>
      </w:r>
      <w:proofErr w:type="spellEnd"/>
      <w:r w:rsidR="00872DDA" w:rsidRPr="00673547">
        <w:rPr>
          <w:rFonts w:cstheme="minorHAnsi"/>
        </w:rPr>
        <w:t>.</w:t>
      </w:r>
      <w:r w:rsidR="00872DDA" w:rsidRPr="00673547">
        <w:rPr>
          <w:rFonts w:cstheme="minorHAnsi"/>
        </w:rPr>
        <w:br/>
        <w:t>Ouvrir le gaz et allumer le bec</w:t>
      </w:r>
      <w:r w:rsidR="00523539" w:rsidRPr="00673547">
        <w:rPr>
          <w:rFonts w:cstheme="minorHAnsi"/>
        </w:rPr>
        <w:t>.</w:t>
      </w:r>
      <w:r w:rsidR="00872DDA" w:rsidRPr="00673547">
        <w:rPr>
          <w:rFonts w:cstheme="minorHAnsi"/>
        </w:rPr>
        <w:br/>
        <w:t>Prévoir un flacon d’</w:t>
      </w:r>
      <w:proofErr w:type="spellStart"/>
      <w:r w:rsidR="00872DDA" w:rsidRPr="00673547">
        <w:rPr>
          <w:rFonts w:cstheme="minorHAnsi"/>
        </w:rPr>
        <w:t>EtOH</w:t>
      </w:r>
      <w:proofErr w:type="spellEnd"/>
      <w:r w:rsidR="00872DDA" w:rsidRPr="00673547">
        <w:rPr>
          <w:rFonts w:cstheme="minorHAnsi"/>
        </w:rPr>
        <w:t xml:space="preserve"> 70°C (en dehors de la hotte).</w:t>
      </w:r>
      <w:r w:rsidR="00872DDA" w:rsidRPr="00673547">
        <w:rPr>
          <w:rFonts w:cstheme="minorHAnsi"/>
        </w:rPr>
        <w:br/>
        <w:t xml:space="preserve">Installer les boites de V8 et les souches sous le </w:t>
      </w:r>
      <w:proofErr w:type="spellStart"/>
      <w:r w:rsidR="00872DDA" w:rsidRPr="00673547">
        <w:rPr>
          <w:rFonts w:cstheme="minorHAnsi"/>
        </w:rPr>
        <w:t>psm</w:t>
      </w:r>
      <w:proofErr w:type="spellEnd"/>
      <w:r w:rsidR="00523539" w:rsidRPr="00673547">
        <w:rPr>
          <w:rFonts w:cstheme="minorHAnsi"/>
        </w:rPr>
        <w:t>.</w:t>
      </w:r>
    </w:p>
    <w:p w:rsidR="00C57A94" w:rsidRPr="00673547" w:rsidRDefault="00C57A94" w:rsidP="00C57A94">
      <w:pPr>
        <w:rPr>
          <w:rFonts w:cstheme="minorHAnsi"/>
        </w:rPr>
      </w:pPr>
    </w:p>
    <w:p w:rsidR="0064746E" w:rsidRPr="00673547" w:rsidRDefault="0064746E" w:rsidP="0064746E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872DDA" w:rsidRPr="00673547" w:rsidRDefault="00872DDA" w:rsidP="0064746E">
      <w:pPr>
        <w:rPr>
          <w:rFonts w:cstheme="minorHAnsi"/>
          <w:color w:val="000000" w:themeColor="text1"/>
        </w:rPr>
      </w:pPr>
      <w:r w:rsidRPr="00673547">
        <w:rPr>
          <w:rFonts w:cstheme="minorHAnsi"/>
          <w:color w:val="000000" w:themeColor="text1"/>
        </w:rPr>
        <w:t xml:space="preserve">Pour chaque souche </w:t>
      </w:r>
      <w:r w:rsidRPr="00673547">
        <w:rPr>
          <w:rFonts w:cstheme="minorHAnsi"/>
          <w:color w:val="000000" w:themeColor="text1"/>
        </w:rPr>
        <w:br/>
      </w:r>
    </w:p>
    <w:p w:rsidR="00872DDA" w:rsidRPr="00673547" w:rsidRDefault="00872DDA" w:rsidP="00872DDA">
      <w:pPr>
        <w:pStyle w:val="Paragraphedeliste"/>
        <w:numPr>
          <w:ilvl w:val="0"/>
          <w:numId w:val="17"/>
        </w:numPr>
        <w:rPr>
          <w:rFonts w:cstheme="minorHAnsi"/>
          <w:color w:val="000000" w:themeColor="text1"/>
        </w:rPr>
      </w:pPr>
      <w:r w:rsidRPr="00673547">
        <w:rPr>
          <w:rFonts w:cstheme="minorHAnsi"/>
          <w:color w:val="000000" w:themeColor="text1"/>
        </w:rPr>
        <w:t>Tremper le scalpel à manche long dans l’</w:t>
      </w:r>
      <w:proofErr w:type="spellStart"/>
      <w:r w:rsidRPr="00673547">
        <w:rPr>
          <w:rFonts w:cstheme="minorHAnsi"/>
          <w:color w:val="000000" w:themeColor="text1"/>
        </w:rPr>
        <w:t>EtOH</w:t>
      </w:r>
      <w:proofErr w:type="spellEnd"/>
      <w:r w:rsidRPr="00673547">
        <w:rPr>
          <w:rFonts w:cstheme="minorHAnsi"/>
          <w:color w:val="000000" w:themeColor="text1"/>
        </w:rPr>
        <w:t>, stériliser à la flamme et laisser refroidir</w:t>
      </w:r>
      <w:r w:rsidR="000A0733" w:rsidRPr="00673547">
        <w:rPr>
          <w:rFonts w:cstheme="minorHAnsi"/>
          <w:color w:val="000000" w:themeColor="text1"/>
        </w:rPr>
        <w:t>.</w:t>
      </w:r>
      <w:r w:rsidRPr="00673547">
        <w:rPr>
          <w:rFonts w:cstheme="minorHAnsi"/>
          <w:color w:val="000000" w:themeColor="text1"/>
        </w:rPr>
        <w:br/>
        <w:t> !! Attention à bien stériliser sur toute la longueur !!</w:t>
      </w:r>
    </w:p>
    <w:p w:rsidR="00523539" w:rsidRPr="00673547" w:rsidRDefault="00523539" w:rsidP="00523539">
      <w:pPr>
        <w:pStyle w:val="Paragraphedeliste"/>
        <w:numPr>
          <w:ilvl w:val="0"/>
          <w:numId w:val="17"/>
        </w:numPr>
        <w:rPr>
          <w:rFonts w:cstheme="minorHAnsi"/>
          <w:color w:val="000000" w:themeColor="text1"/>
        </w:rPr>
      </w:pPr>
      <w:r w:rsidRPr="00673547">
        <w:rPr>
          <w:rFonts w:cstheme="minorHAnsi"/>
          <w:color w:val="000000" w:themeColor="text1"/>
        </w:rPr>
        <w:t>Nommer la boite.</w:t>
      </w:r>
    </w:p>
    <w:p w:rsidR="00872DDA" w:rsidRPr="00673547" w:rsidRDefault="00872DDA" w:rsidP="00872DDA">
      <w:pPr>
        <w:pStyle w:val="Paragraphedeliste"/>
        <w:numPr>
          <w:ilvl w:val="0"/>
          <w:numId w:val="17"/>
        </w:numPr>
        <w:rPr>
          <w:rFonts w:cstheme="minorHAnsi"/>
          <w:color w:val="000000" w:themeColor="text1"/>
        </w:rPr>
      </w:pPr>
      <w:r w:rsidRPr="00673547">
        <w:rPr>
          <w:rFonts w:cstheme="minorHAnsi"/>
          <w:color w:val="000000" w:themeColor="text1"/>
        </w:rPr>
        <w:t>Flamber à la flamme l’ouverture du tube incliné.</w:t>
      </w:r>
    </w:p>
    <w:p w:rsidR="00872DDA" w:rsidRPr="00673547" w:rsidRDefault="00872DDA" w:rsidP="00872DDA">
      <w:pPr>
        <w:pStyle w:val="Paragraphedeliste"/>
        <w:numPr>
          <w:ilvl w:val="0"/>
          <w:numId w:val="17"/>
        </w:numPr>
        <w:rPr>
          <w:rFonts w:cstheme="minorHAnsi"/>
          <w:color w:val="000000" w:themeColor="text1"/>
        </w:rPr>
      </w:pPr>
      <w:r w:rsidRPr="00673547">
        <w:rPr>
          <w:rFonts w:cstheme="minorHAnsi"/>
          <w:color w:val="000000" w:themeColor="text1"/>
        </w:rPr>
        <w:t>Prélever un bout de gélose dans le tube.</w:t>
      </w:r>
    </w:p>
    <w:p w:rsidR="00872DDA" w:rsidRPr="00673547" w:rsidRDefault="00872DDA" w:rsidP="00872DDA">
      <w:pPr>
        <w:pStyle w:val="Paragraphedeliste"/>
        <w:numPr>
          <w:ilvl w:val="0"/>
          <w:numId w:val="17"/>
        </w:numPr>
        <w:rPr>
          <w:rFonts w:cstheme="minorHAnsi"/>
          <w:color w:val="000000" w:themeColor="text1"/>
        </w:rPr>
      </w:pPr>
      <w:r w:rsidRPr="00673547">
        <w:rPr>
          <w:rFonts w:cstheme="minorHAnsi"/>
          <w:color w:val="000000" w:themeColor="text1"/>
        </w:rPr>
        <w:t>Déposer ce fragment de gélose sur une boite Ø45mm de V8, face mycélium contre la gélose.</w:t>
      </w:r>
    </w:p>
    <w:p w:rsidR="00872DDA" w:rsidRPr="00673547" w:rsidRDefault="00872DDA" w:rsidP="00872DDA">
      <w:pPr>
        <w:pStyle w:val="Paragraphedeliste"/>
        <w:numPr>
          <w:ilvl w:val="0"/>
          <w:numId w:val="17"/>
        </w:numPr>
        <w:rPr>
          <w:rFonts w:cstheme="minorHAnsi"/>
          <w:color w:val="000000" w:themeColor="text1"/>
        </w:rPr>
      </w:pPr>
      <w:proofErr w:type="spellStart"/>
      <w:r w:rsidRPr="00673547">
        <w:rPr>
          <w:rFonts w:cstheme="minorHAnsi"/>
          <w:color w:val="000000" w:themeColor="text1"/>
        </w:rPr>
        <w:t>Reflamber</w:t>
      </w:r>
      <w:proofErr w:type="spellEnd"/>
      <w:r w:rsidRPr="00673547">
        <w:rPr>
          <w:rFonts w:cstheme="minorHAnsi"/>
          <w:color w:val="000000" w:themeColor="text1"/>
        </w:rPr>
        <w:t xml:space="preserve"> l’ouverture du tube avant de refermer.</w:t>
      </w:r>
    </w:p>
    <w:p w:rsidR="00872DDA" w:rsidRPr="00673547" w:rsidRDefault="00872DDA" w:rsidP="00872DDA">
      <w:pPr>
        <w:pStyle w:val="Paragraphedeliste"/>
        <w:numPr>
          <w:ilvl w:val="0"/>
          <w:numId w:val="17"/>
        </w:numPr>
        <w:rPr>
          <w:rFonts w:cstheme="minorHAnsi"/>
          <w:color w:val="000000" w:themeColor="text1"/>
        </w:rPr>
      </w:pPr>
      <w:r w:rsidRPr="00673547">
        <w:rPr>
          <w:rFonts w:cstheme="minorHAnsi"/>
          <w:color w:val="000000" w:themeColor="text1"/>
        </w:rPr>
        <w:t xml:space="preserve">Retremper le scalpel dans </w:t>
      </w:r>
      <w:proofErr w:type="spellStart"/>
      <w:r w:rsidRPr="00673547">
        <w:rPr>
          <w:rFonts w:cstheme="minorHAnsi"/>
          <w:color w:val="000000" w:themeColor="text1"/>
        </w:rPr>
        <w:t>EtOH</w:t>
      </w:r>
      <w:proofErr w:type="spellEnd"/>
      <w:r w:rsidRPr="00673547">
        <w:rPr>
          <w:rFonts w:cstheme="minorHAnsi"/>
          <w:color w:val="000000" w:themeColor="text1"/>
        </w:rPr>
        <w:t>.</w:t>
      </w:r>
    </w:p>
    <w:p w:rsidR="00872DDA" w:rsidRPr="00673547" w:rsidRDefault="00872DDA" w:rsidP="00872DDA">
      <w:pPr>
        <w:pStyle w:val="Paragraphedeliste"/>
        <w:numPr>
          <w:ilvl w:val="0"/>
          <w:numId w:val="17"/>
        </w:numPr>
        <w:rPr>
          <w:rFonts w:cstheme="minorHAnsi"/>
          <w:color w:val="000000" w:themeColor="text1"/>
        </w:rPr>
      </w:pPr>
      <w:proofErr w:type="spellStart"/>
      <w:r w:rsidRPr="00673547">
        <w:rPr>
          <w:rFonts w:cstheme="minorHAnsi"/>
          <w:color w:val="000000" w:themeColor="text1"/>
        </w:rPr>
        <w:t>Etc</w:t>
      </w:r>
      <w:proofErr w:type="spellEnd"/>
      <w:r w:rsidRPr="00673547">
        <w:rPr>
          <w:rFonts w:cstheme="minorHAnsi"/>
          <w:color w:val="000000" w:themeColor="text1"/>
        </w:rPr>
        <w:t xml:space="preserve"> pour les différentes souches à transformer.</w:t>
      </w:r>
    </w:p>
    <w:p w:rsidR="00872DDA" w:rsidRPr="00673547" w:rsidRDefault="00872DDA" w:rsidP="0064746E">
      <w:pPr>
        <w:rPr>
          <w:rFonts w:cstheme="minorHAnsi"/>
          <w:color w:val="000000" w:themeColor="text1"/>
        </w:rPr>
      </w:pPr>
      <w:r w:rsidRPr="00673547">
        <w:rPr>
          <w:rFonts w:cstheme="minorHAnsi"/>
          <w:color w:val="000000" w:themeColor="text1"/>
        </w:rPr>
        <w:t xml:space="preserve">A la fin </w:t>
      </w:r>
    </w:p>
    <w:p w:rsidR="00872DDA" w:rsidRPr="00673547" w:rsidRDefault="00872DDA" w:rsidP="00872DDA">
      <w:pPr>
        <w:pStyle w:val="Paragraphedeliste"/>
        <w:numPr>
          <w:ilvl w:val="0"/>
          <w:numId w:val="17"/>
        </w:numPr>
        <w:rPr>
          <w:rFonts w:cstheme="minorHAnsi"/>
          <w:color w:val="000000" w:themeColor="text1"/>
        </w:rPr>
      </w:pPr>
      <w:proofErr w:type="spellStart"/>
      <w:r w:rsidRPr="00673547">
        <w:rPr>
          <w:rFonts w:cstheme="minorHAnsi"/>
          <w:color w:val="000000" w:themeColor="text1"/>
        </w:rPr>
        <w:t>Reparafilmer</w:t>
      </w:r>
      <w:proofErr w:type="spellEnd"/>
      <w:r w:rsidRPr="00673547">
        <w:rPr>
          <w:rFonts w:cstheme="minorHAnsi"/>
          <w:color w:val="000000" w:themeColor="text1"/>
        </w:rPr>
        <w:t xml:space="preserve"> les tubes inclinés</w:t>
      </w:r>
      <w:r w:rsidR="000A0733" w:rsidRPr="00673547">
        <w:rPr>
          <w:rFonts w:cstheme="minorHAnsi"/>
          <w:color w:val="000000" w:themeColor="text1"/>
        </w:rPr>
        <w:t>.</w:t>
      </w:r>
    </w:p>
    <w:p w:rsidR="00872DDA" w:rsidRPr="00673547" w:rsidRDefault="00872DDA" w:rsidP="00872DDA">
      <w:pPr>
        <w:pStyle w:val="Paragraphedeliste"/>
        <w:numPr>
          <w:ilvl w:val="0"/>
          <w:numId w:val="17"/>
        </w:numPr>
        <w:rPr>
          <w:rFonts w:cstheme="minorHAnsi"/>
          <w:color w:val="000000" w:themeColor="text1"/>
        </w:rPr>
      </w:pPr>
      <w:proofErr w:type="spellStart"/>
      <w:r w:rsidRPr="00673547">
        <w:rPr>
          <w:rFonts w:cstheme="minorHAnsi"/>
          <w:color w:val="000000" w:themeColor="text1"/>
        </w:rPr>
        <w:t>Parafilmer</w:t>
      </w:r>
      <w:proofErr w:type="spellEnd"/>
      <w:r w:rsidRPr="00673547">
        <w:rPr>
          <w:rFonts w:cstheme="minorHAnsi"/>
          <w:color w:val="000000" w:themeColor="text1"/>
        </w:rPr>
        <w:t xml:space="preserve"> les boites V8 et les stocker dans boite laverie.</w:t>
      </w:r>
    </w:p>
    <w:p w:rsidR="00872DDA" w:rsidRPr="00673547" w:rsidRDefault="00872DDA" w:rsidP="0064746E">
      <w:pPr>
        <w:pStyle w:val="Paragraphedeliste"/>
        <w:numPr>
          <w:ilvl w:val="0"/>
          <w:numId w:val="17"/>
        </w:numPr>
        <w:rPr>
          <w:rFonts w:cstheme="minorHAnsi"/>
          <w:color w:val="000000" w:themeColor="text1"/>
        </w:rPr>
      </w:pPr>
      <w:r w:rsidRPr="00673547">
        <w:rPr>
          <w:rFonts w:cstheme="minorHAnsi"/>
          <w:color w:val="000000" w:themeColor="text1"/>
        </w:rPr>
        <w:t xml:space="preserve">Nettoyer </w:t>
      </w:r>
      <w:proofErr w:type="spellStart"/>
      <w:r w:rsidRPr="00673547">
        <w:rPr>
          <w:rFonts w:cstheme="minorHAnsi"/>
          <w:color w:val="000000" w:themeColor="text1"/>
        </w:rPr>
        <w:t>psm</w:t>
      </w:r>
      <w:proofErr w:type="spellEnd"/>
      <w:r w:rsidR="000A0733" w:rsidRPr="00673547">
        <w:rPr>
          <w:rFonts w:cstheme="minorHAnsi"/>
          <w:color w:val="000000" w:themeColor="text1"/>
        </w:rPr>
        <w:t>, l’éteindre</w:t>
      </w:r>
      <w:r w:rsidRPr="00673547">
        <w:rPr>
          <w:rFonts w:cstheme="minorHAnsi"/>
          <w:color w:val="000000" w:themeColor="text1"/>
        </w:rPr>
        <w:t xml:space="preserve"> et lancer </w:t>
      </w:r>
      <w:r w:rsidR="000A0733" w:rsidRPr="00673547">
        <w:rPr>
          <w:rFonts w:cstheme="minorHAnsi"/>
          <w:color w:val="000000" w:themeColor="text1"/>
        </w:rPr>
        <w:t xml:space="preserve">les </w:t>
      </w:r>
      <w:r w:rsidRPr="00673547">
        <w:rPr>
          <w:rFonts w:cstheme="minorHAnsi"/>
          <w:color w:val="000000" w:themeColor="text1"/>
        </w:rPr>
        <w:t>UV</w:t>
      </w:r>
      <w:r w:rsidR="00523539" w:rsidRPr="00673547">
        <w:rPr>
          <w:rFonts w:cstheme="minorHAnsi"/>
          <w:color w:val="000000" w:themeColor="text1"/>
        </w:rPr>
        <w:t xml:space="preserve"> 30minutes</w:t>
      </w:r>
      <w:r w:rsidR="000A0733" w:rsidRPr="00673547">
        <w:rPr>
          <w:rFonts w:cstheme="minorHAnsi"/>
          <w:color w:val="000000" w:themeColor="text1"/>
        </w:rPr>
        <w:t>.</w:t>
      </w:r>
    </w:p>
    <w:p w:rsidR="00872DDA" w:rsidRPr="00673547" w:rsidRDefault="00872DDA" w:rsidP="0064746E">
      <w:pPr>
        <w:pStyle w:val="Paragraphedeliste"/>
        <w:numPr>
          <w:ilvl w:val="0"/>
          <w:numId w:val="17"/>
        </w:numPr>
        <w:rPr>
          <w:rFonts w:cstheme="minorHAnsi"/>
          <w:color w:val="000000" w:themeColor="text1"/>
        </w:rPr>
      </w:pPr>
      <w:r w:rsidRPr="00673547">
        <w:rPr>
          <w:rFonts w:cstheme="minorHAnsi"/>
          <w:color w:val="000000" w:themeColor="text1"/>
        </w:rPr>
        <w:t xml:space="preserve">Remettre </w:t>
      </w:r>
      <w:r w:rsidR="000A0733" w:rsidRPr="00673547">
        <w:rPr>
          <w:rFonts w:cstheme="minorHAnsi"/>
          <w:color w:val="000000" w:themeColor="text1"/>
        </w:rPr>
        <w:t xml:space="preserve">les tubes inclinés </w:t>
      </w:r>
      <w:r w:rsidRPr="00673547">
        <w:rPr>
          <w:rFonts w:cstheme="minorHAnsi"/>
          <w:color w:val="000000" w:themeColor="text1"/>
        </w:rPr>
        <w:t xml:space="preserve">dans la </w:t>
      </w:r>
      <w:proofErr w:type="spellStart"/>
      <w:r w:rsidRPr="00673547">
        <w:rPr>
          <w:rFonts w:cstheme="minorHAnsi"/>
          <w:color w:val="000000" w:themeColor="text1"/>
        </w:rPr>
        <w:t>mycothèque</w:t>
      </w:r>
      <w:proofErr w:type="spellEnd"/>
      <w:r w:rsidRPr="00673547">
        <w:rPr>
          <w:rFonts w:cstheme="minorHAnsi"/>
          <w:color w:val="000000" w:themeColor="text1"/>
        </w:rPr>
        <w:t xml:space="preserve"> à 4°C.</w:t>
      </w:r>
    </w:p>
    <w:p w:rsidR="00872DDA" w:rsidRPr="00673547" w:rsidRDefault="00523539" w:rsidP="0064746E">
      <w:pPr>
        <w:pStyle w:val="Paragraphedeliste"/>
        <w:numPr>
          <w:ilvl w:val="0"/>
          <w:numId w:val="17"/>
        </w:numPr>
        <w:rPr>
          <w:rFonts w:cstheme="minorHAnsi"/>
          <w:color w:val="000000" w:themeColor="text1"/>
        </w:rPr>
      </w:pPr>
      <w:r w:rsidRPr="00673547">
        <w:rPr>
          <w:rFonts w:cstheme="minorHAnsi"/>
        </w:rPr>
        <w:t>Mettre les boites à incuber 1 semaine à 25°C dans la chambre 26, sur les étagères sans éclairage.</w:t>
      </w:r>
    </w:p>
    <w:p w:rsidR="00912580" w:rsidRPr="00673547" w:rsidRDefault="00912580" w:rsidP="00912580">
      <w:pPr>
        <w:rPr>
          <w:rFonts w:cstheme="minorHAnsi"/>
          <w:b/>
          <w:color w:val="000000" w:themeColor="text1"/>
          <w:u w:val="single"/>
        </w:rPr>
      </w:pPr>
      <w:r w:rsidRPr="00673547">
        <w:rPr>
          <w:rFonts w:cstheme="minorHAnsi"/>
          <w:b/>
          <w:color w:val="000000" w:themeColor="text1"/>
          <w:u w:val="single"/>
        </w:rPr>
        <w:br w:type="page"/>
      </w:r>
    </w:p>
    <w:p w:rsidR="00ED4B7B" w:rsidRPr="00673547" w:rsidRDefault="00ED4B7B" w:rsidP="00342218">
      <w:pPr>
        <w:pStyle w:val="Titre1"/>
        <w:rPr>
          <w:rFonts w:cstheme="minorHAnsi"/>
          <w:szCs w:val="22"/>
        </w:rPr>
      </w:pPr>
      <w:r w:rsidRPr="00673547">
        <w:rPr>
          <w:rFonts w:cstheme="minorHAnsi"/>
          <w:szCs w:val="22"/>
        </w:rPr>
        <w:lastRenderedPageBreak/>
        <w:t>J-15</w:t>
      </w:r>
    </w:p>
    <w:p w:rsidR="00912580" w:rsidRPr="00673547" w:rsidRDefault="00912580" w:rsidP="00912580">
      <w:pPr>
        <w:rPr>
          <w:rFonts w:cstheme="minorHAnsi"/>
          <w:b/>
          <w:color w:val="70AD47" w:themeColor="accent6"/>
          <w:u w:val="single"/>
        </w:rPr>
      </w:pPr>
    </w:p>
    <w:p w:rsidR="00912580" w:rsidRPr="00357545" w:rsidRDefault="009E4488" w:rsidP="00357545">
      <w:pPr>
        <w:pStyle w:val="Titre1"/>
        <w:numPr>
          <w:ilvl w:val="1"/>
          <w:numId w:val="1"/>
        </w:numPr>
        <w:rPr>
          <w:rFonts w:cstheme="minorHAnsi"/>
          <w:szCs w:val="22"/>
        </w:rPr>
      </w:pPr>
      <w:r w:rsidRPr="00357545">
        <w:rPr>
          <w:rFonts w:cstheme="minorHAnsi"/>
        </w:rPr>
        <w:t xml:space="preserve">Mise en sporulation </w:t>
      </w:r>
      <w:r w:rsidR="00912580" w:rsidRPr="00357545">
        <w:rPr>
          <w:rFonts w:cstheme="minorHAnsi"/>
        </w:rPr>
        <w:t xml:space="preserve">souche </w:t>
      </w:r>
      <w:proofErr w:type="spellStart"/>
      <w:proofErr w:type="gramStart"/>
      <w:r w:rsidR="00673547" w:rsidRPr="00357545">
        <w:rPr>
          <w:rFonts w:cstheme="minorHAnsi"/>
          <w:i/>
        </w:rPr>
        <w:t>L.maculans</w:t>
      </w:r>
      <w:proofErr w:type="spellEnd"/>
      <w:proofErr w:type="gramEnd"/>
    </w:p>
    <w:p w:rsidR="00AF55D4" w:rsidRPr="00673547" w:rsidRDefault="00AF55D4" w:rsidP="00AF55D4">
      <w:pPr>
        <w:pStyle w:val="Paragraphedeliste"/>
        <w:ind w:left="2136"/>
        <w:rPr>
          <w:rFonts w:cstheme="minorHAnsi"/>
          <w:b/>
          <w:u w:val="single"/>
        </w:rPr>
      </w:pPr>
    </w:p>
    <w:p w:rsidR="0064746E" w:rsidRPr="00673547" w:rsidRDefault="0064746E" w:rsidP="0064746E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Localisation des produits</w:t>
      </w:r>
    </w:p>
    <w:p w:rsidR="00523539" w:rsidRPr="00673547" w:rsidRDefault="00523539" w:rsidP="00523539">
      <w:pPr>
        <w:pStyle w:val="Paragraphedeliste"/>
        <w:rPr>
          <w:rFonts w:cstheme="minorHAnsi"/>
          <w:u w:val="single"/>
        </w:rPr>
      </w:pPr>
    </w:p>
    <w:p w:rsidR="00523539" w:rsidRPr="00673547" w:rsidRDefault="00523539" w:rsidP="00560DA7">
      <w:pPr>
        <w:rPr>
          <w:rFonts w:cstheme="minorHAnsi"/>
        </w:rPr>
      </w:pPr>
      <w:r w:rsidRPr="00673547">
        <w:rPr>
          <w:rFonts w:cstheme="minorHAnsi"/>
        </w:rPr>
        <w:t xml:space="preserve">Boites V8 </w:t>
      </w:r>
      <w:r w:rsidR="00560DA7" w:rsidRPr="00673547">
        <w:rPr>
          <w:rFonts w:cstheme="minorHAnsi"/>
        </w:rPr>
        <w:t xml:space="preserve">Ø </w:t>
      </w:r>
      <w:r w:rsidRPr="00673547">
        <w:rPr>
          <w:rFonts w:cstheme="minorHAnsi"/>
        </w:rPr>
        <w:t>90mm</w:t>
      </w:r>
      <w:r w:rsidR="00560DA7" w:rsidRPr="00673547">
        <w:rPr>
          <w:rFonts w:cstheme="minorHAnsi"/>
        </w:rPr>
        <w:t> : conserv</w:t>
      </w:r>
      <w:r w:rsidR="0009350C" w:rsidRPr="00673547">
        <w:rPr>
          <w:rFonts w:cstheme="minorHAnsi"/>
        </w:rPr>
        <w:t>ées</w:t>
      </w:r>
      <w:r w:rsidR="00560DA7" w:rsidRPr="00673547">
        <w:rPr>
          <w:rFonts w:cstheme="minorHAnsi"/>
        </w:rPr>
        <w:t xml:space="preserve"> à 4°C</w:t>
      </w:r>
      <w:r w:rsidR="0009350C" w:rsidRPr="00673547">
        <w:rPr>
          <w:rFonts w:cstheme="minorHAnsi"/>
        </w:rPr>
        <w:t xml:space="preserve"> frigo ou chambre froide</w:t>
      </w:r>
      <w:r w:rsidR="0009350C" w:rsidRPr="00673547">
        <w:rPr>
          <w:rFonts w:cstheme="minorHAnsi"/>
        </w:rPr>
        <w:br/>
      </w:r>
      <w:r w:rsidR="002B28A3" w:rsidRPr="00673547">
        <w:rPr>
          <w:rFonts w:cstheme="minorHAnsi"/>
        </w:rPr>
        <w:t>Souches inoculées sur V8</w:t>
      </w:r>
      <w:r w:rsidR="00560DA7" w:rsidRPr="00673547">
        <w:rPr>
          <w:rFonts w:cstheme="minorHAnsi"/>
        </w:rPr>
        <w:t> : chambre 26</w:t>
      </w:r>
      <w:r w:rsidRPr="00673547">
        <w:rPr>
          <w:rFonts w:cstheme="minorHAnsi"/>
        </w:rPr>
        <w:br/>
      </w:r>
    </w:p>
    <w:p w:rsidR="0064746E" w:rsidRPr="00673547" w:rsidRDefault="0064746E" w:rsidP="0064746E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Avant de commencer</w:t>
      </w:r>
    </w:p>
    <w:p w:rsidR="00523539" w:rsidRPr="00673547" w:rsidRDefault="00523539" w:rsidP="00560DA7">
      <w:pPr>
        <w:rPr>
          <w:rFonts w:cstheme="minorHAnsi"/>
        </w:rPr>
      </w:pPr>
      <w:r w:rsidRPr="00673547">
        <w:rPr>
          <w:rFonts w:cstheme="minorHAnsi"/>
        </w:rPr>
        <w:t xml:space="preserve">Lancer 30min d’UV sous le </w:t>
      </w:r>
      <w:proofErr w:type="spellStart"/>
      <w:r w:rsidRPr="00673547">
        <w:rPr>
          <w:rFonts w:cstheme="minorHAnsi"/>
        </w:rPr>
        <w:t>psm</w:t>
      </w:r>
      <w:proofErr w:type="spellEnd"/>
      <w:r w:rsidRPr="00673547">
        <w:rPr>
          <w:rFonts w:cstheme="minorHAnsi"/>
        </w:rPr>
        <w:t>.</w:t>
      </w:r>
      <w:r w:rsidRPr="00673547">
        <w:rPr>
          <w:rFonts w:cstheme="minorHAnsi"/>
        </w:rPr>
        <w:br/>
        <w:t>Allumer et nettoyer le PSM.</w:t>
      </w:r>
      <w:r w:rsidRPr="00673547">
        <w:rPr>
          <w:rFonts w:cstheme="minorHAnsi"/>
        </w:rPr>
        <w:br/>
        <w:t>Ouvrir le gaz et allumer le bec.</w:t>
      </w:r>
      <w:r w:rsidRPr="00673547">
        <w:rPr>
          <w:rFonts w:cstheme="minorHAnsi"/>
        </w:rPr>
        <w:br/>
        <w:t>Prévoir un flacon d’EtOH70°C (stockage en dehors de la hotte).</w:t>
      </w:r>
      <w:r w:rsidRPr="00673547">
        <w:rPr>
          <w:rFonts w:cstheme="minorHAnsi"/>
        </w:rPr>
        <w:br/>
        <w:t xml:space="preserve">Installer les boites </w:t>
      </w:r>
      <w:r w:rsidR="00673547" w:rsidRPr="00673547">
        <w:rPr>
          <w:rFonts w:cstheme="minorHAnsi"/>
        </w:rPr>
        <w:t xml:space="preserve">Ø90mm </w:t>
      </w:r>
      <w:r w:rsidRPr="00673547">
        <w:rPr>
          <w:rFonts w:cstheme="minorHAnsi"/>
        </w:rPr>
        <w:t xml:space="preserve">de V8 </w:t>
      </w:r>
      <w:r w:rsidR="00673547" w:rsidRPr="00673547">
        <w:rPr>
          <w:rFonts w:cstheme="minorHAnsi"/>
        </w:rPr>
        <w:t xml:space="preserve">(4 par souches) </w:t>
      </w:r>
      <w:r w:rsidRPr="00673547">
        <w:rPr>
          <w:rFonts w:cstheme="minorHAnsi"/>
        </w:rPr>
        <w:t>et les souches</w:t>
      </w:r>
      <w:r w:rsidR="00673547">
        <w:rPr>
          <w:rFonts w:cstheme="minorHAnsi"/>
        </w:rPr>
        <w:t xml:space="preserve"> à faire sporuler</w:t>
      </w:r>
      <w:r w:rsidRPr="00673547">
        <w:rPr>
          <w:rFonts w:cstheme="minorHAnsi"/>
        </w:rPr>
        <w:t xml:space="preserve"> sous le </w:t>
      </w:r>
      <w:proofErr w:type="spellStart"/>
      <w:r w:rsidRPr="00673547">
        <w:rPr>
          <w:rFonts w:cstheme="minorHAnsi"/>
        </w:rPr>
        <w:t>psm</w:t>
      </w:r>
      <w:proofErr w:type="spellEnd"/>
      <w:r w:rsidRPr="00673547">
        <w:rPr>
          <w:rFonts w:cstheme="minorHAnsi"/>
        </w:rPr>
        <w:t>.</w:t>
      </w:r>
    </w:p>
    <w:p w:rsidR="00523539" w:rsidRPr="00673547" w:rsidRDefault="00523539" w:rsidP="00523539">
      <w:pPr>
        <w:pStyle w:val="Paragraphedeliste"/>
        <w:rPr>
          <w:rFonts w:cstheme="minorHAnsi"/>
          <w:u w:val="single"/>
        </w:rPr>
      </w:pPr>
    </w:p>
    <w:p w:rsidR="0064746E" w:rsidRPr="00673547" w:rsidRDefault="0064746E" w:rsidP="0064746E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523539" w:rsidRPr="00673547" w:rsidRDefault="00523539" w:rsidP="00523539">
      <w:pPr>
        <w:rPr>
          <w:rFonts w:cstheme="minorHAnsi"/>
        </w:rPr>
      </w:pPr>
      <w:r w:rsidRPr="00673547">
        <w:rPr>
          <w:rFonts w:cstheme="minorHAnsi"/>
        </w:rPr>
        <w:t>Pour chaque souche </w:t>
      </w:r>
    </w:p>
    <w:p w:rsidR="00523539" w:rsidRPr="00673547" w:rsidRDefault="00523539" w:rsidP="00523539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Tremper le scalpel dans l’</w:t>
      </w:r>
      <w:proofErr w:type="spellStart"/>
      <w:r w:rsidRPr="00673547">
        <w:rPr>
          <w:rFonts w:cstheme="minorHAnsi"/>
        </w:rPr>
        <w:t>EtOH</w:t>
      </w:r>
      <w:proofErr w:type="spellEnd"/>
      <w:r w:rsidRPr="00673547">
        <w:rPr>
          <w:rFonts w:cstheme="minorHAnsi"/>
        </w:rPr>
        <w:t>, stériliser à la flamme et laisser refroidir.</w:t>
      </w:r>
    </w:p>
    <w:p w:rsidR="00523539" w:rsidRPr="00673547" w:rsidRDefault="00523539" w:rsidP="00523539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Nommer l</w:t>
      </w:r>
      <w:r w:rsidR="00673547" w:rsidRPr="00673547">
        <w:rPr>
          <w:rFonts w:cstheme="minorHAnsi"/>
        </w:rPr>
        <w:t>es</w:t>
      </w:r>
      <w:r w:rsidRPr="00673547">
        <w:rPr>
          <w:rFonts w:cstheme="minorHAnsi"/>
        </w:rPr>
        <w:t xml:space="preserve"> </w:t>
      </w:r>
      <w:r w:rsidR="00673547" w:rsidRPr="00673547">
        <w:rPr>
          <w:rFonts w:cstheme="minorHAnsi"/>
        </w:rPr>
        <w:t xml:space="preserve">4 </w:t>
      </w:r>
      <w:r w:rsidRPr="00673547">
        <w:rPr>
          <w:rFonts w:cstheme="minorHAnsi"/>
        </w:rPr>
        <w:t>boite</w:t>
      </w:r>
      <w:r w:rsidR="00673547" w:rsidRPr="00673547">
        <w:rPr>
          <w:rFonts w:cstheme="minorHAnsi"/>
        </w:rPr>
        <w:t>s Ø90mm de V8</w:t>
      </w:r>
      <w:r w:rsidR="00560DA7" w:rsidRPr="00673547">
        <w:rPr>
          <w:rFonts w:cstheme="minorHAnsi"/>
        </w:rPr>
        <w:t>.</w:t>
      </w:r>
    </w:p>
    <w:p w:rsidR="00523539" w:rsidRPr="00673547" w:rsidRDefault="002B28A3" w:rsidP="00523539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Découper</w:t>
      </w:r>
      <w:r w:rsidR="00523539" w:rsidRPr="00673547">
        <w:rPr>
          <w:rFonts w:cstheme="minorHAnsi"/>
        </w:rPr>
        <w:t xml:space="preserve"> </w:t>
      </w:r>
      <w:r w:rsidRPr="00673547">
        <w:rPr>
          <w:rFonts w:cstheme="minorHAnsi"/>
        </w:rPr>
        <w:t>4</w:t>
      </w:r>
      <w:r w:rsidR="00523539" w:rsidRPr="00673547">
        <w:rPr>
          <w:rFonts w:cstheme="minorHAnsi"/>
        </w:rPr>
        <w:t xml:space="preserve"> triangle</w:t>
      </w:r>
      <w:r w:rsidRPr="00673547">
        <w:rPr>
          <w:rFonts w:cstheme="minorHAnsi"/>
        </w:rPr>
        <w:t>s</w:t>
      </w:r>
      <w:r w:rsidR="00523539" w:rsidRPr="00673547">
        <w:rPr>
          <w:rFonts w:cstheme="minorHAnsi"/>
        </w:rPr>
        <w:t xml:space="preserve"> de gélose/mycélium</w:t>
      </w:r>
      <w:r w:rsidR="00560DA7" w:rsidRPr="00673547">
        <w:rPr>
          <w:rFonts w:cstheme="minorHAnsi"/>
        </w:rPr>
        <w:t xml:space="preserve"> dans la boite Ø45mm de V8.</w:t>
      </w:r>
    </w:p>
    <w:p w:rsidR="00523539" w:rsidRPr="00673547" w:rsidRDefault="00523539" w:rsidP="00523539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 xml:space="preserve">Déposer </w:t>
      </w:r>
      <w:r w:rsidR="00560DA7" w:rsidRPr="00673547">
        <w:rPr>
          <w:rFonts w:cstheme="minorHAnsi"/>
        </w:rPr>
        <w:t>chacun de ces</w:t>
      </w:r>
      <w:r w:rsidR="002B28A3" w:rsidRPr="00673547">
        <w:rPr>
          <w:rFonts w:cstheme="minorHAnsi"/>
        </w:rPr>
        <w:t xml:space="preserve"> triangles sur </w:t>
      </w:r>
      <w:r w:rsidR="00560DA7" w:rsidRPr="00673547">
        <w:rPr>
          <w:rFonts w:cstheme="minorHAnsi"/>
        </w:rPr>
        <w:t>1 boite</w:t>
      </w:r>
      <w:r w:rsidR="002B28A3" w:rsidRPr="00673547">
        <w:rPr>
          <w:rFonts w:cstheme="minorHAnsi"/>
        </w:rPr>
        <w:t xml:space="preserve"> Ø90mm de </w:t>
      </w:r>
      <w:r w:rsidRPr="00673547">
        <w:rPr>
          <w:rFonts w:cstheme="minorHAnsi"/>
        </w:rPr>
        <w:t>V8, le mycélium contre la gélose, frotter l’ensemble de la surface avec puis découper la gélose en petit bout et la répartir dans la boite.</w:t>
      </w:r>
    </w:p>
    <w:p w:rsidR="00523539" w:rsidRPr="00673547" w:rsidRDefault="00523539" w:rsidP="00523539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 xml:space="preserve">Scalpel dans </w:t>
      </w:r>
      <w:proofErr w:type="spellStart"/>
      <w:r w:rsidRPr="00673547">
        <w:rPr>
          <w:rFonts w:cstheme="minorHAnsi"/>
        </w:rPr>
        <w:t>EtOH</w:t>
      </w:r>
      <w:proofErr w:type="spellEnd"/>
      <w:r w:rsidR="00560DA7" w:rsidRPr="00673547">
        <w:rPr>
          <w:rFonts w:cstheme="minorHAnsi"/>
        </w:rPr>
        <w:t>.</w:t>
      </w:r>
    </w:p>
    <w:p w:rsidR="00523539" w:rsidRPr="00673547" w:rsidRDefault="00523539" w:rsidP="00523539">
      <w:pPr>
        <w:pStyle w:val="Paragraphedeliste"/>
        <w:numPr>
          <w:ilvl w:val="0"/>
          <w:numId w:val="18"/>
        </w:numPr>
        <w:rPr>
          <w:rFonts w:cstheme="minorHAnsi"/>
        </w:rPr>
      </w:pPr>
      <w:proofErr w:type="spellStart"/>
      <w:r w:rsidRPr="00673547">
        <w:rPr>
          <w:rFonts w:cstheme="minorHAnsi"/>
        </w:rPr>
        <w:t>Etc</w:t>
      </w:r>
      <w:proofErr w:type="spellEnd"/>
      <w:r w:rsidRPr="00673547">
        <w:rPr>
          <w:rFonts w:cstheme="minorHAnsi"/>
        </w:rPr>
        <w:t xml:space="preserve"> pour les différentes souches</w:t>
      </w:r>
      <w:r w:rsidR="00560DA7" w:rsidRPr="00673547">
        <w:rPr>
          <w:rFonts w:cstheme="minorHAnsi"/>
        </w:rPr>
        <w:t>.</w:t>
      </w:r>
    </w:p>
    <w:p w:rsidR="00523539" w:rsidRPr="00673547" w:rsidRDefault="00523539" w:rsidP="00523539">
      <w:pPr>
        <w:rPr>
          <w:rFonts w:cstheme="minorHAnsi"/>
        </w:rPr>
      </w:pPr>
      <w:r w:rsidRPr="00673547">
        <w:rPr>
          <w:rFonts w:cstheme="minorHAnsi"/>
        </w:rPr>
        <w:t>A la fin</w:t>
      </w:r>
    </w:p>
    <w:p w:rsidR="00523539" w:rsidRPr="00673547" w:rsidRDefault="00523539" w:rsidP="00523539">
      <w:pPr>
        <w:pStyle w:val="Paragraphedeliste"/>
        <w:numPr>
          <w:ilvl w:val="0"/>
          <w:numId w:val="18"/>
        </w:numPr>
        <w:rPr>
          <w:rFonts w:cstheme="minorHAnsi"/>
        </w:rPr>
      </w:pPr>
      <w:proofErr w:type="spellStart"/>
      <w:r w:rsidRPr="00673547">
        <w:rPr>
          <w:rFonts w:cstheme="minorHAnsi"/>
        </w:rPr>
        <w:t>Reparafilmer</w:t>
      </w:r>
      <w:proofErr w:type="spellEnd"/>
      <w:r w:rsidRPr="00673547">
        <w:rPr>
          <w:rFonts w:cstheme="minorHAnsi"/>
        </w:rPr>
        <w:t xml:space="preserve"> les anciennes boites de V8 et les mettre dans une boite de la laverie.</w:t>
      </w:r>
    </w:p>
    <w:p w:rsidR="00523539" w:rsidRPr="00673547" w:rsidRDefault="00523539" w:rsidP="00523539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Eteindre le bec et fermer le gaz</w:t>
      </w:r>
    </w:p>
    <w:p w:rsidR="00523539" w:rsidRPr="00673547" w:rsidRDefault="00523539" w:rsidP="00523539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Nettoyer le PSM</w:t>
      </w:r>
      <w:r w:rsidR="00560DA7" w:rsidRPr="00673547">
        <w:rPr>
          <w:rFonts w:cstheme="minorHAnsi"/>
        </w:rPr>
        <w:t>.</w:t>
      </w:r>
    </w:p>
    <w:p w:rsidR="00523539" w:rsidRPr="00673547" w:rsidRDefault="00523539" w:rsidP="00523539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Lancer 30min d’UV</w:t>
      </w:r>
      <w:r w:rsidR="00560DA7" w:rsidRPr="00673547">
        <w:rPr>
          <w:rFonts w:cstheme="minorHAnsi"/>
        </w:rPr>
        <w:t>.</w:t>
      </w:r>
    </w:p>
    <w:p w:rsidR="00523539" w:rsidRPr="00673547" w:rsidRDefault="00523539" w:rsidP="00523539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Conserver les anciennes boites 1 semaine au cas où.</w:t>
      </w:r>
    </w:p>
    <w:p w:rsidR="00523539" w:rsidRPr="00673547" w:rsidRDefault="00523539" w:rsidP="00523539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 xml:space="preserve">Mettre les boites à incuber </w:t>
      </w:r>
      <w:r w:rsidR="00560DA7" w:rsidRPr="00673547">
        <w:rPr>
          <w:rFonts w:cstheme="minorHAnsi"/>
        </w:rPr>
        <w:t>2 semaines</w:t>
      </w:r>
      <w:r w:rsidRPr="00673547">
        <w:rPr>
          <w:rFonts w:cstheme="minorHAnsi"/>
        </w:rPr>
        <w:t xml:space="preserve"> à 25°C dans la chambre 26, sur les étagères </w:t>
      </w:r>
      <w:r w:rsidR="00560DA7" w:rsidRPr="00673547">
        <w:rPr>
          <w:rFonts w:cstheme="minorHAnsi"/>
        </w:rPr>
        <w:t>à</w:t>
      </w:r>
      <w:r w:rsidRPr="00673547">
        <w:rPr>
          <w:rFonts w:cstheme="minorHAnsi"/>
        </w:rPr>
        <w:t xml:space="preserve"> gauche, sous les éclairages (lumière blanche, lumière UV), sans </w:t>
      </w:r>
      <w:proofErr w:type="spellStart"/>
      <w:r w:rsidRPr="00673547">
        <w:rPr>
          <w:rFonts w:cstheme="minorHAnsi"/>
        </w:rPr>
        <w:t>parafilm</w:t>
      </w:r>
      <w:proofErr w:type="spellEnd"/>
      <w:r w:rsidRPr="00673547">
        <w:rPr>
          <w:rFonts w:cstheme="minorHAnsi"/>
        </w:rPr>
        <w:t> !</w:t>
      </w:r>
    </w:p>
    <w:p w:rsidR="00912580" w:rsidRPr="00673547" w:rsidRDefault="00912580" w:rsidP="00912580">
      <w:pPr>
        <w:rPr>
          <w:rFonts w:cstheme="minorHAnsi"/>
          <w:b/>
          <w:color w:val="70AD47" w:themeColor="accent6"/>
          <w:u w:val="single"/>
        </w:rPr>
      </w:pPr>
    </w:p>
    <w:p w:rsidR="00912580" w:rsidRPr="00673547" w:rsidRDefault="00912580" w:rsidP="00912580">
      <w:pPr>
        <w:rPr>
          <w:rFonts w:cstheme="minorHAnsi"/>
          <w:b/>
          <w:u w:val="single"/>
        </w:rPr>
      </w:pPr>
    </w:p>
    <w:p w:rsidR="00912580" w:rsidRPr="00673547" w:rsidRDefault="00912580" w:rsidP="00912580">
      <w:pPr>
        <w:rPr>
          <w:rFonts w:cstheme="minorHAnsi"/>
          <w:b/>
          <w:u w:val="single"/>
        </w:rPr>
      </w:pPr>
    </w:p>
    <w:p w:rsidR="00912580" w:rsidRPr="00673547" w:rsidRDefault="00912580" w:rsidP="00912580">
      <w:pPr>
        <w:rPr>
          <w:rFonts w:cstheme="minorHAnsi"/>
          <w:b/>
          <w:u w:val="single"/>
        </w:rPr>
      </w:pPr>
    </w:p>
    <w:p w:rsidR="00912580" w:rsidRPr="00673547" w:rsidRDefault="00912580" w:rsidP="00912580">
      <w:pPr>
        <w:rPr>
          <w:rFonts w:cstheme="minorHAnsi"/>
          <w:b/>
          <w:u w:val="single"/>
        </w:rPr>
      </w:pPr>
      <w:r w:rsidRPr="00673547">
        <w:rPr>
          <w:rFonts w:cstheme="minorHAnsi"/>
          <w:b/>
          <w:u w:val="single"/>
        </w:rPr>
        <w:br w:type="page"/>
      </w:r>
    </w:p>
    <w:p w:rsidR="00AC26CC" w:rsidRDefault="00AC26CC" w:rsidP="00774345">
      <w:pPr>
        <w:pStyle w:val="Titre1"/>
        <w:rPr>
          <w:rFonts w:cstheme="minorHAnsi"/>
          <w:szCs w:val="22"/>
        </w:rPr>
        <w:sectPr w:rsidR="00AC26CC" w:rsidSect="00676D9F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ED4B7B" w:rsidRDefault="00922AE2" w:rsidP="00774345">
      <w:pPr>
        <w:pStyle w:val="Titre1"/>
        <w:rPr>
          <w:rFonts w:cstheme="minorHAnsi"/>
          <w:szCs w:val="22"/>
        </w:rPr>
      </w:pPr>
      <w:r w:rsidRPr="00922AE2">
        <w:rPr>
          <w:rFonts w:cstheme="minorHAnsi"/>
          <w:szCs w:val="22"/>
        </w:rPr>
        <w:lastRenderedPageBreak/>
        <w:t>Entre J-15 et J-4/3 (selon planning 1 ou 2</w:t>
      </w:r>
    </w:p>
    <w:p w:rsidR="00AC26CC" w:rsidRDefault="00AC26CC" w:rsidP="00AC26CC"/>
    <w:p w:rsidR="00AC26CC" w:rsidRPr="00673547" w:rsidRDefault="00AC26CC" w:rsidP="00AC26CC">
      <w:pPr>
        <w:pStyle w:val="Titre1"/>
        <w:numPr>
          <w:ilvl w:val="0"/>
          <w:numId w:val="23"/>
        </w:numPr>
        <w:rPr>
          <w:rFonts w:cstheme="minorHAnsi"/>
          <w:szCs w:val="22"/>
        </w:rPr>
      </w:pPr>
      <w:r w:rsidRPr="00673547">
        <w:rPr>
          <w:rFonts w:cstheme="minorHAnsi"/>
          <w:szCs w:val="22"/>
        </w:rPr>
        <w:t>Préparation antibiotiques et antifongiques</w:t>
      </w:r>
    </w:p>
    <w:p w:rsidR="00AC26CC" w:rsidRPr="00673547" w:rsidRDefault="00AC26CC" w:rsidP="00AC26CC">
      <w:pPr>
        <w:rPr>
          <w:rFonts w:cstheme="minorHAnsi"/>
        </w:rPr>
      </w:pPr>
    </w:p>
    <w:p w:rsidR="00AC26CC" w:rsidRPr="00673547" w:rsidRDefault="00AC26CC" w:rsidP="00AC26CC">
      <w:pPr>
        <w:rPr>
          <w:rFonts w:cstheme="minorHAnsi"/>
        </w:rPr>
      </w:pPr>
      <w:r w:rsidRPr="00673547">
        <w:rPr>
          <w:rFonts w:cstheme="minorHAnsi"/>
          <w:u w:val="single"/>
        </w:rPr>
        <w:t xml:space="preserve">Antibiotiques </w:t>
      </w:r>
      <w:r w:rsidRPr="00673547">
        <w:rPr>
          <w:rFonts w:cstheme="minorHAnsi"/>
          <w:u w:val="single"/>
        </w:rPr>
        <w:br/>
      </w:r>
    </w:p>
    <w:p w:rsidR="00AC26CC" w:rsidRPr="00673547" w:rsidRDefault="00AC26CC" w:rsidP="00AC26CC">
      <w:pPr>
        <w:rPr>
          <w:rFonts w:cstheme="minorHAnsi"/>
        </w:rPr>
      </w:pPr>
      <w:r w:rsidRPr="00673547">
        <w:rPr>
          <w:rFonts w:cstheme="minorHAnsi"/>
        </w:rPr>
        <w:t>A choisir selon le plasmide util</w:t>
      </w:r>
      <w:r w:rsidR="007A3381">
        <w:rPr>
          <w:rFonts w:cstheme="minorHAnsi"/>
        </w:rPr>
        <w:t>isé et la souche d’</w:t>
      </w:r>
      <w:proofErr w:type="spellStart"/>
      <w:r w:rsidR="007A3381">
        <w:rPr>
          <w:rFonts w:cstheme="minorHAnsi"/>
        </w:rPr>
        <w:t>agrobactérie</w:t>
      </w:r>
      <w:proofErr w:type="spellEnd"/>
    </w:p>
    <w:tbl>
      <w:tblPr>
        <w:tblStyle w:val="Grilledutableau"/>
        <w:tblpPr w:leftFromText="141" w:rightFromText="141" w:vertAnchor="text" w:horzAnchor="margin" w:tblpXSpec="center" w:tblpY="1495"/>
        <w:tblW w:w="14697" w:type="dxa"/>
        <w:tblLook w:val="04A0" w:firstRow="1" w:lastRow="0" w:firstColumn="1" w:lastColumn="0" w:noHBand="0" w:noVBand="1"/>
      </w:tblPr>
      <w:tblGrid>
        <w:gridCol w:w="2766"/>
        <w:gridCol w:w="1773"/>
        <w:gridCol w:w="1721"/>
        <w:gridCol w:w="1721"/>
        <w:gridCol w:w="1723"/>
        <w:gridCol w:w="1724"/>
        <w:gridCol w:w="1721"/>
        <w:gridCol w:w="1548"/>
      </w:tblGrid>
      <w:tr w:rsidR="008179BC" w:rsidRPr="00673547" w:rsidTr="008179BC">
        <w:tc>
          <w:tcPr>
            <w:tcW w:w="2766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73547">
              <w:rPr>
                <w:rFonts w:cstheme="minorHAnsi"/>
                <w:b/>
                <w:lang w:val="en-US"/>
              </w:rPr>
              <w:t>Produits</w:t>
            </w:r>
            <w:proofErr w:type="spellEnd"/>
          </w:p>
        </w:tc>
        <w:tc>
          <w:tcPr>
            <w:tcW w:w="1773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b/>
                <w:highlight w:val="yellow"/>
                <w:lang w:val="en-US"/>
              </w:rPr>
            </w:pPr>
            <w:r w:rsidRPr="00673547">
              <w:rPr>
                <w:rFonts w:cstheme="minorHAnsi"/>
                <w:b/>
              </w:rPr>
              <w:t>Chloramphénicol</w:t>
            </w:r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73547">
              <w:rPr>
                <w:rFonts w:cstheme="minorHAnsi"/>
                <w:b/>
              </w:rPr>
              <w:t>Ampicillin</w:t>
            </w:r>
            <w:proofErr w:type="spellEnd"/>
            <w:r w:rsidRPr="00673547">
              <w:rPr>
                <w:rFonts w:cstheme="minorHAnsi"/>
                <w:b/>
              </w:rPr>
              <w:t xml:space="preserve"> sodium</w:t>
            </w:r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73547">
              <w:rPr>
                <w:rFonts w:cstheme="minorHAnsi"/>
                <w:b/>
              </w:rPr>
              <w:t>Kanamycine</w:t>
            </w:r>
            <w:proofErr w:type="spellEnd"/>
          </w:p>
        </w:tc>
        <w:tc>
          <w:tcPr>
            <w:tcW w:w="1723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b/>
                <w:lang w:val="en-US"/>
              </w:rPr>
            </w:pPr>
            <w:r w:rsidRPr="00673547">
              <w:rPr>
                <w:rFonts w:cstheme="minorHAnsi"/>
                <w:b/>
              </w:rPr>
              <w:t>Streptomycine</w:t>
            </w:r>
          </w:p>
        </w:tc>
        <w:tc>
          <w:tcPr>
            <w:tcW w:w="1724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73547">
              <w:rPr>
                <w:rFonts w:cstheme="minorHAnsi"/>
                <w:b/>
              </w:rPr>
              <w:t>Spectinomycine</w:t>
            </w:r>
            <w:proofErr w:type="spellEnd"/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b/>
                <w:lang w:val="en-US"/>
              </w:rPr>
            </w:pPr>
            <w:r w:rsidRPr="00673547">
              <w:rPr>
                <w:rFonts w:cstheme="minorHAnsi"/>
                <w:b/>
              </w:rPr>
              <w:t>Rifampicine</w:t>
            </w:r>
          </w:p>
        </w:tc>
        <w:tc>
          <w:tcPr>
            <w:tcW w:w="1548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73547">
              <w:rPr>
                <w:rFonts w:cstheme="minorHAnsi"/>
                <w:b/>
              </w:rPr>
              <w:t>Cefotaxime</w:t>
            </w:r>
            <w:proofErr w:type="spellEnd"/>
          </w:p>
        </w:tc>
      </w:tr>
      <w:tr w:rsidR="008179BC" w:rsidRPr="00673547" w:rsidTr="008179BC">
        <w:tc>
          <w:tcPr>
            <w:tcW w:w="2766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val="en-US"/>
              </w:rPr>
              <w:t xml:space="preserve">Marque - </w:t>
            </w:r>
            <w:proofErr w:type="spellStart"/>
            <w:r w:rsidRPr="00673547">
              <w:rPr>
                <w:rFonts w:cstheme="minorHAnsi"/>
                <w:lang w:val="en-US"/>
              </w:rPr>
              <w:t>Référence</w:t>
            </w:r>
            <w:proofErr w:type="spellEnd"/>
          </w:p>
        </w:tc>
        <w:tc>
          <w:tcPr>
            <w:tcW w:w="1773" w:type="dxa"/>
            <w:vAlign w:val="center"/>
          </w:tcPr>
          <w:p w:rsidR="008179BC" w:rsidRPr="00D72DD5" w:rsidRDefault="008179BC" w:rsidP="008179BC">
            <w:pPr>
              <w:jc w:val="center"/>
              <w:rPr>
                <w:rFonts w:ascii="Calibri" w:hAnsi="Calibri" w:cs="Calibri"/>
                <w:color w:val="FF0000"/>
              </w:rPr>
            </w:pPr>
            <w:r w:rsidRPr="00D72DD5">
              <w:rPr>
                <w:rFonts w:ascii="Calibri" w:hAnsi="Calibri" w:cs="Calibri"/>
              </w:rPr>
              <w:t xml:space="preserve">chloramphénicol, </w:t>
            </w:r>
            <w:proofErr w:type="spellStart"/>
            <w:r w:rsidRPr="00D72DD5">
              <w:rPr>
                <w:rFonts w:ascii="Calibri" w:hAnsi="Calibri" w:cs="Calibri"/>
              </w:rPr>
              <w:t>Duchefa</w:t>
            </w:r>
            <w:proofErr w:type="spellEnd"/>
            <w:r w:rsidRPr="00D72DD5">
              <w:rPr>
                <w:rFonts w:ascii="Calibri" w:hAnsi="Calibri" w:cs="Calibri"/>
              </w:rPr>
              <w:t>, C0113.0025?</w:t>
            </w:r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673547">
              <w:rPr>
                <w:rFonts w:cstheme="minorHAnsi"/>
              </w:rPr>
              <w:t>Duchefa</w:t>
            </w:r>
            <w:proofErr w:type="spellEnd"/>
            <w:r w:rsidRPr="00673547">
              <w:rPr>
                <w:rFonts w:cstheme="minorHAnsi"/>
              </w:rPr>
              <w:t xml:space="preserve"> - A0104</w:t>
            </w:r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Sigma - K4000</w:t>
            </w:r>
          </w:p>
        </w:tc>
        <w:tc>
          <w:tcPr>
            <w:tcW w:w="1723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Sigma - S6501</w:t>
            </w:r>
          </w:p>
        </w:tc>
        <w:tc>
          <w:tcPr>
            <w:tcW w:w="1724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673547">
              <w:rPr>
                <w:rFonts w:cstheme="minorHAnsi"/>
              </w:rPr>
              <w:t>Fluka</w:t>
            </w:r>
            <w:proofErr w:type="spellEnd"/>
            <w:r w:rsidRPr="00673547">
              <w:rPr>
                <w:rFonts w:cstheme="minorHAnsi"/>
              </w:rPr>
              <w:t xml:space="preserve"> - PHR1441</w:t>
            </w:r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val="en-US"/>
              </w:rPr>
              <w:t>Sigma – R3501</w:t>
            </w:r>
          </w:p>
        </w:tc>
        <w:tc>
          <w:tcPr>
            <w:tcW w:w="1548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673547">
              <w:rPr>
                <w:rFonts w:cstheme="minorHAnsi"/>
                <w:lang w:val="en-US"/>
              </w:rPr>
              <w:t>Duchefa</w:t>
            </w:r>
            <w:proofErr w:type="spellEnd"/>
            <w:r w:rsidRPr="00673547">
              <w:rPr>
                <w:rFonts w:cstheme="minorHAnsi"/>
                <w:lang w:val="en-US"/>
              </w:rPr>
              <w:t xml:space="preserve"> -C01111</w:t>
            </w:r>
          </w:p>
        </w:tc>
      </w:tr>
      <w:tr w:rsidR="008179BC" w:rsidRPr="00673547" w:rsidTr="008179BC">
        <w:tc>
          <w:tcPr>
            <w:tcW w:w="2766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673547">
              <w:rPr>
                <w:rFonts w:cstheme="minorHAnsi"/>
                <w:lang w:val="en-US"/>
              </w:rPr>
              <w:t>Localisation</w:t>
            </w:r>
            <w:proofErr w:type="spellEnd"/>
          </w:p>
        </w:tc>
        <w:tc>
          <w:tcPr>
            <w:tcW w:w="1773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Equipe</w:t>
            </w:r>
            <w:r>
              <w:rPr>
                <w:rFonts w:cstheme="minorHAnsi"/>
              </w:rPr>
              <w:t xml:space="preserve"> 2</w:t>
            </w:r>
            <w:r w:rsidRPr="00D72DD5">
              <w:rPr>
                <w:rFonts w:cstheme="minorHAnsi"/>
                <w:vertAlign w:val="superscript"/>
              </w:rPr>
              <w:t>ème</w:t>
            </w:r>
            <w:r>
              <w:rPr>
                <w:rFonts w:cstheme="minorHAnsi"/>
              </w:rPr>
              <w:t xml:space="preserve"> frigo EPLM BM</w:t>
            </w:r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magasin antibiotiques</w:t>
            </w:r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magasin antibiotiques</w:t>
            </w:r>
          </w:p>
        </w:tc>
        <w:tc>
          <w:tcPr>
            <w:tcW w:w="1723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magasin antibiotiques</w:t>
            </w:r>
          </w:p>
        </w:tc>
        <w:tc>
          <w:tcPr>
            <w:tcW w:w="1724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magasin antibiotiques</w:t>
            </w:r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magasin antibiotiques</w:t>
            </w:r>
          </w:p>
        </w:tc>
        <w:tc>
          <w:tcPr>
            <w:tcW w:w="1548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magasin antibiotiques</w:t>
            </w:r>
          </w:p>
        </w:tc>
      </w:tr>
      <w:tr w:rsidR="008179BC" w:rsidRPr="00673547" w:rsidTr="008179BC">
        <w:tc>
          <w:tcPr>
            <w:tcW w:w="2766" w:type="dxa"/>
            <w:vMerge w:val="restart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val="en-US"/>
              </w:rPr>
              <w:t xml:space="preserve">Concentration aliquot à </w:t>
            </w:r>
            <w:proofErr w:type="spellStart"/>
            <w:r w:rsidRPr="00673547">
              <w:rPr>
                <w:rFonts w:cstheme="minorHAnsi"/>
                <w:lang w:val="en-US"/>
              </w:rPr>
              <w:t>préparer</w:t>
            </w:r>
            <w:proofErr w:type="spellEnd"/>
          </w:p>
        </w:tc>
        <w:tc>
          <w:tcPr>
            <w:tcW w:w="1773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1000X</w:t>
            </w:r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500X</w:t>
            </w:r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1000X</w:t>
            </w:r>
          </w:p>
        </w:tc>
        <w:tc>
          <w:tcPr>
            <w:tcW w:w="1723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1000X</w:t>
            </w:r>
          </w:p>
        </w:tc>
        <w:tc>
          <w:tcPr>
            <w:tcW w:w="1724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1000X</w:t>
            </w:r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val="en-US"/>
              </w:rPr>
              <w:t>1000X</w:t>
            </w:r>
          </w:p>
        </w:tc>
        <w:tc>
          <w:tcPr>
            <w:tcW w:w="1548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200X</w:t>
            </w:r>
          </w:p>
        </w:tc>
      </w:tr>
      <w:tr w:rsidR="008179BC" w:rsidRPr="00673547" w:rsidTr="008179BC">
        <w:tc>
          <w:tcPr>
            <w:tcW w:w="2766" w:type="dxa"/>
            <w:vMerge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773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12,5mg/</w:t>
            </w:r>
            <w:proofErr w:type="spellStart"/>
            <w:r w:rsidRPr="00673547">
              <w:rPr>
                <w:rFonts w:cstheme="minorHAnsi"/>
                <w:lang w:eastAsia="fr-FR"/>
              </w:rPr>
              <w:t>mL</w:t>
            </w:r>
            <w:proofErr w:type="spellEnd"/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100mg/</w:t>
            </w:r>
            <w:proofErr w:type="spellStart"/>
            <w:r w:rsidRPr="00673547">
              <w:rPr>
                <w:rFonts w:cstheme="minorHAnsi"/>
                <w:lang w:eastAsia="fr-FR"/>
              </w:rPr>
              <w:t>mL</w:t>
            </w:r>
            <w:proofErr w:type="spellEnd"/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50mg/</w:t>
            </w:r>
            <w:proofErr w:type="spellStart"/>
            <w:r w:rsidRPr="00673547">
              <w:rPr>
                <w:rFonts w:cstheme="minorHAnsi"/>
                <w:lang w:eastAsia="fr-FR"/>
              </w:rPr>
              <w:t>mL</w:t>
            </w:r>
            <w:proofErr w:type="spellEnd"/>
          </w:p>
        </w:tc>
        <w:tc>
          <w:tcPr>
            <w:tcW w:w="1723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100mg/</w:t>
            </w:r>
            <w:proofErr w:type="spellStart"/>
            <w:r w:rsidRPr="00673547">
              <w:rPr>
                <w:rFonts w:cstheme="minorHAnsi"/>
                <w:lang w:eastAsia="fr-FR"/>
              </w:rPr>
              <w:t>mL</w:t>
            </w:r>
            <w:proofErr w:type="spellEnd"/>
          </w:p>
        </w:tc>
        <w:tc>
          <w:tcPr>
            <w:tcW w:w="1724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50mg/</w:t>
            </w:r>
            <w:proofErr w:type="spellStart"/>
            <w:r w:rsidRPr="00673547">
              <w:rPr>
                <w:rFonts w:cstheme="minorHAnsi"/>
                <w:lang w:eastAsia="fr-FR"/>
              </w:rPr>
              <w:t>mL</w:t>
            </w:r>
            <w:proofErr w:type="spellEnd"/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50mg/</w:t>
            </w:r>
            <w:proofErr w:type="spellStart"/>
            <w:r w:rsidRPr="00673547">
              <w:rPr>
                <w:rFonts w:cstheme="minorHAnsi"/>
                <w:lang w:eastAsia="fr-FR"/>
              </w:rPr>
              <w:t>mL</w:t>
            </w:r>
            <w:proofErr w:type="spellEnd"/>
          </w:p>
        </w:tc>
        <w:tc>
          <w:tcPr>
            <w:tcW w:w="1548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50mg/</w:t>
            </w:r>
            <w:proofErr w:type="spellStart"/>
            <w:r w:rsidRPr="00673547">
              <w:rPr>
                <w:rFonts w:cstheme="minorHAnsi"/>
                <w:lang w:eastAsia="fr-FR"/>
              </w:rPr>
              <w:t>mL</w:t>
            </w:r>
            <w:proofErr w:type="spellEnd"/>
          </w:p>
        </w:tc>
      </w:tr>
      <w:tr w:rsidR="008179BC" w:rsidRPr="00673547" w:rsidTr="008179BC">
        <w:tc>
          <w:tcPr>
            <w:tcW w:w="2766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Dose de sélection</w:t>
            </w:r>
          </w:p>
        </w:tc>
        <w:tc>
          <w:tcPr>
            <w:tcW w:w="1773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12,5µg/</w:t>
            </w:r>
            <w:proofErr w:type="spellStart"/>
            <w:r w:rsidRPr="00673547">
              <w:rPr>
                <w:rFonts w:cstheme="minorHAnsi"/>
                <w:lang w:eastAsia="fr-FR"/>
              </w:rPr>
              <w:t>mL</w:t>
            </w:r>
            <w:proofErr w:type="spellEnd"/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200µg/</w:t>
            </w:r>
            <w:proofErr w:type="spellStart"/>
            <w:r w:rsidRPr="00673547">
              <w:rPr>
                <w:rFonts w:cstheme="minorHAnsi"/>
                <w:lang w:eastAsia="fr-FR"/>
              </w:rPr>
              <w:t>mL</w:t>
            </w:r>
            <w:proofErr w:type="spellEnd"/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eastAsia="Times New Roman" w:cstheme="minorHAnsi"/>
                <w:lang w:val="en-US" w:eastAsia="fr-FR"/>
              </w:rPr>
              <w:t>50µg/mL</w:t>
            </w:r>
          </w:p>
        </w:tc>
        <w:tc>
          <w:tcPr>
            <w:tcW w:w="1723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100µg/</w:t>
            </w:r>
            <w:proofErr w:type="spellStart"/>
            <w:r w:rsidRPr="00673547">
              <w:rPr>
                <w:rFonts w:cstheme="minorHAnsi"/>
                <w:lang w:eastAsia="fr-FR"/>
              </w:rPr>
              <w:t>mL</w:t>
            </w:r>
            <w:proofErr w:type="spellEnd"/>
          </w:p>
        </w:tc>
        <w:tc>
          <w:tcPr>
            <w:tcW w:w="1724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eastAsia="Times New Roman" w:cstheme="minorHAnsi"/>
                <w:lang w:val="en-US" w:eastAsia="fr-FR"/>
              </w:rPr>
              <w:t>50µg/mL</w:t>
            </w:r>
          </w:p>
        </w:tc>
        <w:tc>
          <w:tcPr>
            <w:tcW w:w="1721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eastAsia="Times New Roman" w:cstheme="minorHAnsi"/>
                <w:lang w:val="en-US" w:eastAsia="fr-FR"/>
              </w:rPr>
              <w:t>50µg/mL</w:t>
            </w:r>
          </w:p>
        </w:tc>
        <w:tc>
          <w:tcPr>
            <w:tcW w:w="1548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val="en-US"/>
              </w:rPr>
              <w:t>250µg/mL</w:t>
            </w:r>
          </w:p>
        </w:tc>
      </w:tr>
      <w:tr w:rsidR="008179BC" w:rsidRPr="00673547" w:rsidTr="008179BC">
        <w:tc>
          <w:tcPr>
            <w:tcW w:w="2766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val="en-US"/>
              </w:rPr>
              <w:t xml:space="preserve">Volume à </w:t>
            </w:r>
            <w:proofErr w:type="spellStart"/>
            <w:r w:rsidRPr="00673547">
              <w:rPr>
                <w:rFonts w:cstheme="minorHAnsi"/>
                <w:lang w:val="en-US"/>
              </w:rPr>
              <w:t>prévoir</w:t>
            </w:r>
            <w:proofErr w:type="spellEnd"/>
            <w:r w:rsidRPr="00673547">
              <w:rPr>
                <w:rFonts w:cstheme="minorHAnsi"/>
                <w:lang w:val="en-US"/>
              </w:rPr>
              <w:t xml:space="preserve"> / </w:t>
            </w:r>
            <w:proofErr w:type="spellStart"/>
            <w:r w:rsidRPr="00673547">
              <w:rPr>
                <w:rFonts w:cstheme="minorHAnsi"/>
                <w:lang w:val="en-US"/>
              </w:rPr>
              <w:t>transfo</w:t>
            </w:r>
            <w:proofErr w:type="spellEnd"/>
          </w:p>
        </w:tc>
        <w:tc>
          <w:tcPr>
            <w:tcW w:w="1773" w:type="dxa"/>
          </w:tcPr>
          <w:p w:rsidR="008179BC" w:rsidRPr="00673547" w:rsidRDefault="008179BC" w:rsidP="008179B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500µL</w:t>
            </w:r>
          </w:p>
        </w:tc>
        <w:tc>
          <w:tcPr>
            <w:tcW w:w="1721" w:type="dxa"/>
          </w:tcPr>
          <w:p w:rsidR="008179BC" w:rsidRPr="00673547" w:rsidRDefault="008179BC" w:rsidP="008179B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1mL</w:t>
            </w:r>
          </w:p>
        </w:tc>
        <w:tc>
          <w:tcPr>
            <w:tcW w:w="1721" w:type="dxa"/>
          </w:tcPr>
          <w:p w:rsidR="008179BC" w:rsidRPr="00673547" w:rsidRDefault="008179BC" w:rsidP="008179B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500µL</w:t>
            </w:r>
          </w:p>
        </w:tc>
        <w:tc>
          <w:tcPr>
            <w:tcW w:w="1723" w:type="dxa"/>
          </w:tcPr>
          <w:p w:rsidR="008179BC" w:rsidRPr="00673547" w:rsidRDefault="008179BC" w:rsidP="008179B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500µL</w:t>
            </w:r>
          </w:p>
        </w:tc>
        <w:tc>
          <w:tcPr>
            <w:tcW w:w="1724" w:type="dxa"/>
          </w:tcPr>
          <w:p w:rsidR="008179BC" w:rsidRPr="00673547" w:rsidRDefault="008179BC" w:rsidP="008179B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500µL</w:t>
            </w:r>
          </w:p>
        </w:tc>
        <w:tc>
          <w:tcPr>
            <w:tcW w:w="1721" w:type="dxa"/>
          </w:tcPr>
          <w:p w:rsidR="008179BC" w:rsidRPr="00673547" w:rsidRDefault="008179BC" w:rsidP="008179B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500µL</w:t>
            </w:r>
          </w:p>
        </w:tc>
        <w:tc>
          <w:tcPr>
            <w:tcW w:w="1548" w:type="dxa"/>
          </w:tcPr>
          <w:p w:rsidR="008179BC" w:rsidRPr="00673547" w:rsidRDefault="008179BC" w:rsidP="008179B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5mL</w:t>
            </w:r>
          </w:p>
        </w:tc>
      </w:tr>
      <w:tr w:rsidR="008179BC" w:rsidRPr="00673547" w:rsidTr="00C1002E">
        <w:tc>
          <w:tcPr>
            <w:tcW w:w="2766" w:type="dxa"/>
            <w:vAlign w:val="center"/>
          </w:tcPr>
          <w:p w:rsidR="008179BC" w:rsidRPr="00673547" w:rsidRDefault="008179BC" w:rsidP="008179B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val="en-US"/>
              </w:rPr>
              <w:t xml:space="preserve">Lieu </w:t>
            </w:r>
            <w:proofErr w:type="spellStart"/>
            <w:r w:rsidRPr="00673547">
              <w:rPr>
                <w:rFonts w:cstheme="minorHAnsi"/>
                <w:lang w:val="en-US"/>
              </w:rPr>
              <w:t>stockage</w:t>
            </w:r>
            <w:proofErr w:type="spellEnd"/>
            <w:r w:rsidRPr="00673547">
              <w:rPr>
                <w:rFonts w:cstheme="minorHAnsi"/>
                <w:lang w:val="en-US"/>
              </w:rPr>
              <w:t xml:space="preserve"> aliquots EPLM</w:t>
            </w:r>
          </w:p>
        </w:tc>
        <w:tc>
          <w:tcPr>
            <w:tcW w:w="1773" w:type="dxa"/>
          </w:tcPr>
          <w:p w:rsidR="008179BC" w:rsidRPr="00673547" w:rsidRDefault="00CC73F0" w:rsidP="008179BC">
            <w:pPr>
              <w:jc w:val="center"/>
              <w:rPr>
                <w:rFonts w:cstheme="minorHAnsi"/>
                <w:highlight w:val="magenta"/>
              </w:rPr>
            </w:pPr>
            <w:r w:rsidRPr="00CC73F0">
              <w:rPr>
                <w:rFonts w:cstheme="minorHAnsi"/>
              </w:rPr>
              <w:t xml:space="preserve">-20°C, </w:t>
            </w:r>
            <w:r w:rsidRPr="00CC73F0">
              <w:t xml:space="preserve"> </w:t>
            </w:r>
            <w:proofErr w:type="spellStart"/>
            <w:r w:rsidRPr="00CC73F0">
              <w:t>congel</w:t>
            </w:r>
            <w:proofErr w:type="spellEnd"/>
            <w:r>
              <w:t xml:space="preserve"> EPLM labo </w:t>
            </w:r>
            <w:proofErr w:type="spellStart"/>
            <w:r>
              <w:t>microbio</w:t>
            </w:r>
            <w:proofErr w:type="spellEnd"/>
            <w:r>
              <w:t>, tiroir n°1</w:t>
            </w:r>
          </w:p>
        </w:tc>
        <w:tc>
          <w:tcPr>
            <w:tcW w:w="10158" w:type="dxa"/>
            <w:gridSpan w:val="6"/>
            <w:vAlign w:val="center"/>
          </w:tcPr>
          <w:p w:rsidR="008179BC" w:rsidRPr="00673547" w:rsidRDefault="008179BC" w:rsidP="00C1002E">
            <w:pPr>
              <w:jc w:val="center"/>
              <w:rPr>
                <w:rFonts w:cstheme="minorHAnsi"/>
                <w:highlight w:val="magenta"/>
              </w:rPr>
            </w:pPr>
            <w:r>
              <w:t xml:space="preserve">-20°C, </w:t>
            </w:r>
            <w:r w:rsidRPr="008179BC">
              <w:t xml:space="preserve">L2 pièce robot, 2ème </w:t>
            </w:r>
            <w:proofErr w:type="spellStart"/>
            <w:r w:rsidRPr="008179BC">
              <w:t>congel</w:t>
            </w:r>
            <w:proofErr w:type="spellEnd"/>
            <w:r w:rsidRPr="008179BC">
              <w:t>, tiroir 2 en partant du haut</w:t>
            </w:r>
          </w:p>
        </w:tc>
      </w:tr>
    </w:tbl>
    <w:p w:rsidR="00AC26CC" w:rsidRPr="00673547" w:rsidRDefault="00AC26CC" w:rsidP="00AC26CC">
      <w:pPr>
        <w:rPr>
          <w:rFonts w:cstheme="minorHAnsi"/>
          <w:i/>
          <w:highlight w:val="yellow"/>
        </w:rPr>
      </w:pPr>
      <w:r w:rsidRPr="00673547">
        <w:rPr>
          <w:rFonts w:cstheme="minorHAnsi"/>
        </w:rPr>
        <w:t xml:space="preserve">Ab sélection </w:t>
      </w:r>
      <w:proofErr w:type="spellStart"/>
      <w:r w:rsidRPr="00673547">
        <w:rPr>
          <w:rFonts w:cstheme="minorHAnsi"/>
        </w:rPr>
        <w:t>agrobactérie</w:t>
      </w:r>
      <w:proofErr w:type="spellEnd"/>
      <w:r w:rsidRPr="00673547">
        <w:rPr>
          <w:rFonts w:cstheme="minorHAnsi"/>
        </w:rPr>
        <w:t xml:space="preserve"> : </w:t>
      </w:r>
      <w:r w:rsidRPr="00673547">
        <w:rPr>
          <w:rFonts w:cstheme="minorHAnsi"/>
          <w:highlight w:val="yellow"/>
        </w:rPr>
        <w:t>indiquer les Ab servant à sélectionner l’</w:t>
      </w:r>
      <w:proofErr w:type="spellStart"/>
      <w:r w:rsidRPr="00673547">
        <w:rPr>
          <w:rFonts w:cstheme="minorHAnsi"/>
          <w:highlight w:val="yellow"/>
        </w:rPr>
        <w:t>agrobactérie</w:t>
      </w:r>
      <w:proofErr w:type="spellEnd"/>
      <w:r w:rsidRPr="00673547">
        <w:rPr>
          <w:rFonts w:cstheme="minorHAnsi"/>
          <w:highlight w:val="yellow"/>
        </w:rPr>
        <w:br/>
      </w:r>
      <w:r w:rsidRPr="00673547">
        <w:rPr>
          <w:rFonts w:cstheme="minorHAnsi"/>
        </w:rPr>
        <w:t xml:space="preserve">Ab sélection plasmide : </w:t>
      </w:r>
      <w:r w:rsidRPr="00673547">
        <w:rPr>
          <w:rFonts w:cstheme="minorHAnsi"/>
          <w:highlight w:val="yellow"/>
        </w:rPr>
        <w:t>indiquer les Ab servant à sélectionner le plasmide</w:t>
      </w:r>
      <w:r w:rsidRPr="00673547">
        <w:rPr>
          <w:rFonts w:cstheme="minorHAnsi"/>
          <w:highlight w:val="yellow"/>
        </w:rPr>
        <w:br/>
      </w:r>
      <w:r w:rsidRPr="00673547">
        <w:rPr>
          <w:rFonts w:cstheme="minorHAnsi"/>
        </w:rPr>
        <w:t xml:space="preserve">Ab pour milieu post ATMT : </w:t>
      </w:r>
      <w:proofErr w:type="spellStart"/>
      <w:r w:rsidRPr="00673547">
        <w:rPr>
          <w:rFonts w:cstheme="minorHAnsi"/>
        </w:rPr>
        <w:t>cefotaxime</w:t>
      </w:r>
      <w:proofErr w:type="spellEnd"/>
      <w:r w:rsidRPr="00673547">
        <w:rPr>
          <w:rFonts w:cstheme="minorHAnsi"/>
        </w:rPr>
        <w:t xml:space="preserve"> </w:t>
      </w:r>
      <w:r w:rsidRPr="00673547">
        <w:rPr>
          <w:rFonts w:cstheme="minorHAnsi"/>
          <w:highlight w:val="yellow"/>
        </w:rPr>
        <w:br/>
      </w:r>
    </w:p>
    <w:p w:rsidR="00AC26CC" w:rsidRPr="00673547" w:rsidRDefault="00AC26CC" w:rsidP="00AC26CC">
      <w:pPr>
        <w:pStyle w:val="Paragraphedeliste"/>
        <w:numPr>
          <w:ilvl w:val="0"/>
          <w:numId w:val="19"/>
        </w:numPr>
        <w:rPr>
          <w:rFonts w:cstheme="minorHAnsi"/>
          <w:lang w:val="en-US"/>
        </w:rPr>
      </w:pPr>
      <w:r w:rsidRPr="00673547">
        <w:rPr>
          <w:rFonts w:cstheme="minorHAnsi"/>
          <w:lang w:eastAsia="fr-FR"/>
        </w:rPr>
        <w:t>Voir protocoles de préparation disponibles sur l’intranet</w:t>
      </w:r>
    </w:p>
    <w:p w:rsidR="00AC26CC" w:rsidRPr="00673547" w:rsidRDefault="00AC26CC" w:rsidP="00AC26CC">
      <w:pPr>
        <w:rPr>
          <w:rFonts w:cstheme="minorHAnsi"/>
          <w:highlight w:val="yellow"/>
          <w:u w:val="single"/>
        </w:rPr>
      </w:pPr>
    </w:p>
    <w:p w:rsidR="00AC26CC" w:rsidRPr="00673547" w:rsidRDefault="00AC26CC" w:rsidP="00AC26CC">
      <w:p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 xml:space="preserve">Antifongiques </w:t>
      </w:r>
    </w:p>
    <w:p w:rsidR="00AC26CC" w:rsidRPr="00673547" w:rsidRDefault="00AC26CC" w:rsidP="00AC26CC">
      <w:pPr>
        <w:rPr>
          <w:rFonts w:cstheme="minorHAnsi"/>
        </w:rPr>
      </w:pPr>
      <w:r w:rsidRPr="00673547">
        <w:rPr>
          <w:rFonts w:cstheme="minorHAnsi"/>
        </w:rPr>
        <w:t xml:space="preserve">A choisir selon le plasmide utilisé et la souche de </w:t>
      </w:r>
      <w:proofErr w:type="spellStart"/>
      <w:proofErr w:type="gramStart"/>
      <w:r w:rsidRPr="00673547">
        <w:rPr>
          <w:rFonts w:cstheme="minorHAnsi"/>
          <w:i/>
        </w:rPr>
        <w:t>L.maculans</w:t>
      </w:r>
      <w:proofErr w:type="spellEnd"/>
      <w:proofErr w:type="gramEnd"/>
    </w:p>
    <w:p w:rsidR="00AC26CC" w:rsidRPr="00673547" w:rsidRDefault="00AC26CC" w:rsidP="00AC26CC">
      <w:pPr>
        <w:spacing w:after="200" w:line="276" w:lineRule="auto"/>
        <w:rPr>
          <w:rFonts w:cstheme="minorHAnsi"/>
          <w:u w:val="single"/>
        </w:rPr>
      </w:pPr>
      <w:r w:rsidRPr="00673547">
        <w:rPr>
          <w:rFonts w:cstheme="minorHAnsi"/>
        </w:rPr>
        <w:t xml:space="preserve">Antifongique de sélection (sélection </w:t>
      </w:r>
      <w:proofErr w:type="spellStart"/>
      <w:r w:rsidRPr="00673547">
        <w:rPr>
          <w:rFonts w:cstheme="minorHAnsi"/>
        </w:rPr>
        <w:t>transformants</w:t>
      </w:r>
      <w:proofErr w:type="spellEnd"/>
      <w:r w:rsidRPr="00673547">
        <w:rPr>
          <w:rFonts w:cstheme="minorHAnsi"/>
        </w:rPr>
        <w:t xml:space="preserve">) : </w:t>
      </w:r>
      <w:r w:rsidRPr="00673547">
        <w:rPr>
          <w:rFonts w:cstheme="minorHAnsi"/>
          <w:highlight w:val="yellow"/>
        </w:rPr>
        <w:t xml:space="preserve">indiquer les antifongiques servant à sélectionner les </w:t>
      </w:r>
      <w:proofErr w:type="spellStart"/>
      <w:r w:rsidRPr="00673547">
        <w:rPr>
          <w:rFonts w:cstheme="minorHAnsi"/>
          <w:highlight w:val="yellow"/>
        </w:rPr>
        <w:t>transformants</w:t>
      </w:r>
      <w:proofErr w:type="spellEnd"/>
      <w:r w:rsidRPr="00673547">
        <w:rPr>
          <w:rFonts w:cstheme="minorHAnsi"/>
        </w:rPr>
        <w:br/>
      </w:r>
    </w:p>
    <w:tbl>
      <w:tblPr>
        <w:tblStyle w:val="Grilledutableau"/>
        <w:tblpPr w:leftFromText="141" w:rightFromText="141" w:vertAnchor="text" w:horzAnchor="margin" w:tblpY="109"/>
        <w:tblW w:w="14312" w:type="dxa"/>
        <w:tblLayout w:type="fixed"/>
        <w:tblLook w:val="04A0" w:firstRow="1" w:lastRow="0" w:firstColumn="1" w:lastColumn="0" w:noHBand="0" w:noVBand="1"/>
      </w:tblPr>
      <w:tblGrid>
        <w:gridCol w:w="2689"/>
        <w:gridCol w:w="6378"/>
        <w:gridCol w:w="2268"/>
        <w:gridCol w:w="2977"/>
      </w:tblGrid>
      <w:tr w:rsidR="00AC26CC" w:rsidRPr="00673547" w:rsidTr="008179BC">
        <w:tc>
          <w:tcPr>
            <w:tcW w:w="2689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73547">
              <w:rPr>
                <w:rFonts w:cstheme="minorHAnsi"/>
                <w:b/>
                <w:lang w:val="en-US"/>
              </w:rPr>
              <w:t>Produits</w:t>
            </w:r>
            <w:proofErr w:type="spellEnd"/>
          </w:p>
        </w:tc>
        <w:tc>
          <w:tcPr>
            <w:tcW w:w="6378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73547">
              <w:rPr>
                <w:rFonts w:cstheme="minorHAnsi"/>
                <w:b/>
              </w:rPr>
              <w:t>Hygromycine</w:t>
            </w:r>
            <w:proofErr w:type="spellEnd"/>
          </w:p>
        </w:tc>
        <w:tc>
          <w:tcPr>
            <w:tcW w:w="2268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73547">
              <w:rPr>
                <w:rFonts w:cstheme="minorHAnsi"/>
                <w:b/>
              </w:rPr>
              <w:t>Geneticine</w:t>
            </w:r>
            <w:proofErr w:type="spellEnd"/>
          </w:p>
        </w:tc>
        <w:tc>
          <w:tcPr>
            <w:tcW w:w="2977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73547">
              <w:rPr>
                <w:rFonts w:cstheme="minorHAnsi"/>
                <w:b/>
                <w:lang w:val="en-US"/>
              </w:rPr>
              <w:t>Nourséothricine</w:t>
            </w:r>
            <w:proofErr w:type="spellEnd"/>
          </w:p>
        </w:tc>
      </w:tr>
      <w:tr w:rsidR="00AC26CC" w:rsidRPr="00673547" w:rsidTr="008179BC">
        <w:tc>
          <w:tcPr>
            <w:tcW w:w="2689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val="en-US"/>
              </w:rPr>
              <w:t xml:space="preserve">Marque - </w:t>
            </w:r>
            <w:proofErr w:type="spellStart"/>
            <w:r w:rsidRPr="00673547">
              <w:rPr>
                <w:rFonts w:cstheme="minorHAnsi"/>
                <w:lang w:val="en-US"/>
              </w:rPr>
              <w:t>Référence</w:t>
            </w:r>
            <w:proofErr w:type="spellEnd"/>
          </w:p>
        </w:tc>
        <w:tc>
          <w:tcPr>
            <w:tcW w:w="6378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Sigma - H0654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673547">
              <w:rPr>
                <w:rFonts w:cstheme="minorHAnsi"/>
              </w:rPr>
              <w:t>Gibco</w:t>
            </w:r>
            <w:proofErr w:type="spellEnd"/>
            <w:r w:rsidRPr="00673547">
              <w:rPr>
                <w:rFonts w:cstheme="minorHAnsi"/>
              </w:rPr>
              <w:t xml:space="preserve"> - </w:t>
            </w:r>
            <w:proofErr w:type="spellStart"/>
            <w:r w:rsidRPr="00673547">
              <w:rPr>
                <w:rFonts w:cstheme="minorHAnsi"/>
              </w:rPr>
              <w:t>Lifetechnologies</w:t>
            </w:r>
            <w:proofErr w:type="spellEnd"/>
            <w:r w:rsidRPr="00673547">
              <w:rPr>
                <w:rFonts w:cstheme="minorHAnsi"/>
              </w:rPr>
              <w:t xml:space="preserve"> - 10131027</w:t>
            </w:r>
          </w:p>
        </w:tc>
        <w:tc>
          <w:tcPr>
            <w:tcW w:w="2977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10086E">
              <w:t>clonNAT</w:t>
            </w:r>
            <w:proofErr w:type="spellEnd"/>
            <w:r w:rsidRPr="0010086E">
              <w:t xml:space="preserve"> (</w:t>
            </w:r>
            <w:proofErr w:type="spellStart"/>
            <w:r w:rsidRPr="0010086E">
              <w:t>Nourseothricin</w:t>
            </w:r>
            <w:proofErr w:type="spellEnd"/>
            <w:r w:rsidRPr="0010086E">
              <w:t xml:space="preserve">) -  Werner </w:t>
            </w:r>
            <w:proofErr w:type="spellStart"/>
            <w:r w:rsidRPr="0010086E">
              <w:t>BioAgents</w:t>
            </w:r>
            <w:proofErr w:type="spellEnd"/>
            <w:r w:rsidRPr="0010086E">
              <w:t xml:space="preserve"> </w:t>
            </w:r>
            <w:proofErr w:type="spellStart"/>
            <w:r w:rsidRPr="0010086E">
              <w:t>GmbH</w:t>
            </w:r>
            <w:proofErr w:type="spellEnd"/>
            <w:r w:rsidRPr="0010086E">
              <w:t xml:space="preserve"> - 5002000 </w:t>
            </w:r>
          </w:p>
        </w:tc>
      </w:tr>
      <w:tr w:rsidR="00AC26CC" w:rsidRPr="00673547" w:rsidTr="008179BC">
        <w:tc>
          <w:tcPr>
            <w:tcW w:w="2689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673547">
              <w:rPr>
                <w:rFonts w:cstheme="minorHAnsi"/>
                <w:lang w:val="en-US"/>
              </w:rPr>
              <w:t>Localisation</w:t>
            </w:r>
            <w:proofErr w:type="spellEnd"/>
          </w:p>
        </w:tc>
        <w:tc>
          <w:tcPr>
            <w:tcW w:w="6378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magasin antibiotiques</w:t>
            </w:r>
          </w:p>
        </w:tc>
        <w:tc>
          <w:tcPr>
            <w:tcW w:w="2268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magasin antibiotiques</w:t>
            </w:r>
          </w:p>
        </w:tc>
        <w:tc>
          <w:tcPr>
            <w:tcW w:w="2977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magasin antibiotiques</w:t>
            </w:r>
          </w:p>
        </w:tc>
      </w:tr>
      <w:tr w:rsidR="00AC26CC" w:rsidRPr="00673547" w:rsidTr="008179BC">
        <w:tc>
          <w:tcPr>
            <w:tcW w:w="2689" w:type="dxa"/>
            <w:vMerge w:val="restart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val="en-US"/>
              </w:rPr>
              <w:t xml:space="preserve">Concentration aliquot à </w:t>
            </w:r>
            <w:proofErr w:type="spellStart"/>
            <w:r w:rsidRPr="00673547">
              <w:rPr>
                <w:rFonts w:cstheme="minorHAnsi"/>
                <w:lang w:val="en-US"/>
              </w:rPr>
              <w:t>préparer</w:t>
            </w:r>
            <w:proofErr w:type="spellEnd"/>
          </w:p>
        </w:tc>
        <w:tc>
          <w:tcPr>
            <w:tcW w:w="6378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1000X</w:t>
            </w:r>
          </w:p>
        </w:tc>
        <w:tc>
          <w:tcPr>
            <w:tcW w:w="2268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1000X</w:t>
            </w:r>
          </w:p>
        </w:tc>
        <w:tc>
          <w:tcPr>
            <w:tcW w:w="2977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highlight w:val="yellow"/>
                <w:lang w:val="en-US"/>
              </w:rPr>
            </w:pPr>
            <w:r w:rsidRPr="00673547">
              <w:rPr>
                <w:rFonts w:cstheme="minorHAnsi"/>
              </w:rPr>
              <w:t>1000X</w:t>
            </w:r>
          </w:p>
        </w:tc>
      </w:tr>
      <w:tr w:rsidR="00AC26CC" w:rsidRPr="00673547" w:rsidTr="008179BC">
        <w:tc>
          <w:tcPr>
            <w:tcW w:w="2689" w:type="dxa"/>
            <w:vMerge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378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50mg/</w:t>
            </w:r>
            <w:proofErr w:type="spellStart"/>
            <w:r w:rsidRPr="00673547">
              <w:rPr>
                <w:rFonts w:cstheme="minorHAnsi"/>
              </w:rPr>
              <w:t>mL</w:t>
            </w:r>
            <w:proofErr w:type="spellEnd"/>
            <w:r w:rsidRPr="00673547">
              <w:rPr>
                <w:rFonts w:cstheme="minorHAnsi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50mg/</w:t>
            </w:r>
            <w:proofErr w:type="spellStart"/>
            <w:r w:rsidRPr="00673547">
              <w:rPr>
                <w:rFonts w:cstheme="minorHAnsi"/>
              </w:rPr>
              <w:t>mL</w:t>
            </w:r>
            <w:proofErr w:type="spellEnd"/>
          </w:p>
        </w:tc>
        <w:tc>
          <w:tcPr>
            <w:tcW w:w="2977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val="en-US"/>
              </w:rPr>
              <w:t>50mg/mL</w:t>
            </w:r>
          </w:p>
        </w:tc>
      </w:tr>
      <w:tr w:rsidR="00AC26CC" w:rsidRPr="00673547" w:rsidTr="008179BC">
        <w:tc>
          <w:tcPr>
            <w:tcW w:w="2689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eastAsia="fr-FR"/>
              </w:rPr>
              <w:t>Dose de sélection</w:t>
            </w:r>
          </w:p>
        </w:tc>
        <w:tc>
          <w:tcPr>
            <w:tcW w:w="6378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50µg/ml</w:t>
            </w:r>
          </w:p>
        </w:tc>
        <w:tc>
          <w:tcPr>
            <w:tcW w:w="2268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</w:rPr>
              <w:t>50µg/ml</w:t>
            </w:r>
          </w:p>
        </w:tc>
        <w:tc>
          <w:tcPr>
            <w:tcW w:w="2977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val="en-US"/>
              </w:rPr>
              <w:t>50µg/mL</w:t>
            </w:r>
          </w:p>
        </w:tc>
      </w:tr>
      <w:tr w:rsidR="00AC26CC" w:rsidRPr="00673547" w:rsidTr="008179BC">
        <w:tc>
          <w:tcPr>
            <w:tcW w:w="2689" w:type="dxa"/>
            <w:vAlign w:val="center"/>
          </w:tcPr>
          <w:p w:rsidR="00AC26CC" w:rsidRPr="00673547" w:rsidRDefault="00AC26CC" w:rsidP="00AC26CC">
            <w:pPr>
              <w:jc w:val="center"/>
              <w:rPr>
                <w:rFonts w:cstheme="minorHAnsi"/>
                <w:lang w:eastAsia="fr-FR"/>
              </w:rPr>
            </w:pPr>
            <w:r w:rsidRPr="00673547">
              <w:rPr>
                <w:rFonts w:cstheme="minorHAnsi"/>
                <w:lang w:val="en-US"/>
              </w:rPr>
              <w:t xml:space="preserve">Volume à </w:t>
            </w:r>
            <w:proofErr w:type="spellStart"/>
            <w:r w:rsidRPr="00673547">
              <w:rPr>
                <w:rFonts w:cstheme="minorHAnsi"/>
                <w:lang w:val="en-US"/>
              </w:rPr>
              <w:t>prévoir</w:t>
            </w:r>
            <w:proofErr w:type="spellEnd"/>
            <w:r w:rsidRPr="00673547">
              <w:rPr>
                <w:rFonts w:cstheme="minorHAnsi"/>
                <w:lang w:val="en-US"/>
              </w:rPr>
              <w:t xml:space="preserve"> / </w:t>
            </w:r>
            <w:proofErr w:type="spellStart"/>
            <w:r w:rsidRPr="00673547">
              <w:rPr>
                <w:rFonts w:cstheme="minorHAnsi"/>
                <w:lang w:val="en-US"/>
              </w:rPr>
              <w:t>transfo</w:t>
            </w:r>
            <w:proofErr w:type="spellEnd"/>
          </w:p>
        </w:tc>
        <w:tc>
          <w:tcPr>
            <w:tcW w:w="6378" w:type="dxa"/>
          </w:tcPr>
          <w:p w:rsidR="00AC26CC" w:rsidRPr="00673547" w:rsidRDefault="00AC26CC" w:rsidP="00AC26C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1mL</w:t>
            </w:r>
          </w:p>
        </w:tc>
        <w:tc>
          <w:tcPr>
            <w:tcW w:w="2268" w:type="dxa"/>
          </w:tcPr>
          <w:p w:rsidR="00AC26CC" w:rsidRPr="00673547" w:rsidRDefault="00AC26CC" w:rsidP="00AC26C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1mL</w:t>
            </w:r>
          </w:p>
        </w:tc>
        <w:tc>
          <w:tcPr>
            <w:tcW w:w="2977" w:type="dxa"/>
          </w:tcPr>
          <w:p w:rsidR="00AC26CC" w:rsidRPr="00673547" w:rsidRDefault="00AC26CC" w:rsidP="00AC26C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1mL</w:t>
            </w:r>
          </w:p>
        </w:tc>
      </w:tr>
      <w:tr w:rsidR="008179BC" w:rsidRPr="00673547" w:rsidTr="00C1002E">
        <w:tc>
          <w:tcPr>
            <w:tcW w:w="2689" w:type="dxa"/>
            <w:vAlign w:val="center"/>
          </w:tcPr>
          <w:p w:rsidR="008179BC" w:rsidRPr="00673547" w:rsidRDefault="008179BC" w:rsidP="00AC26CC">
            <w:pPr>
              <w:jc w:val="center"/>
              <w:rPr>
                <w:rFonts w:cstheme="minorHAnsi"/>
                <w:lang w:val="en-US"/>
              </w:rPr>
            </w:pPr>
            <w:r w:rsidRPr="00673547">
              <w:rPr>
                <w:rFonts w:cstheme="minorHAnsi"/>
                <w:lang w:val="en-US"/>
              </w:rPr>
              <w:t xml:space="preserve">Lieu </w:t>
            </w:r>
            <w:proofErr w:type="spellStart"/>
            <w:r w:rsidRPr="00673547">
              <w:rPr>
                <w:rFonts w:cstheme="minorHAnsi"/>
                <w:lang w:val="en-US"/>
              </w:rPr>
              <w:t>stockage</w:t>
            </w:r>
            <w:proofErr w:type="spellEnd"/>
            <w:r w:rsidRPr="00673547">
              <w:rPr>
                <w:rFonts w:cstheme="minorHAnsi"/>
                <w:lang w:val="en-US"/>
              </w:rPr>
              <w:t xml:space="preserve"> aliquots EPLM</w:t>
            </w:r>
          </w:p>
        </w:tc>
        <w:tc>
          <w:tcPr>
            <w:tcW w:w="6378" w:type="dxa"/>
            <w:vAlign w:val="center"/>
          </w:tcPr>
          <w:p w:rsidR="008179BC" w:rsidRPr="00C1002E" w:rsidRDefault="008179BC" w:rsidP="00C1002E">
            <w:pPr>
              <w:jc w:val="center"/>
            </w:pPr>
            <w:r>
              <w:t xml:space="preserve">-20°C, </w:t>
            </w:r>
            <w:r w:rsidRPr="008179BC">
              <w:t xml:space="preserve">L2 champi, </w:t>
            </w:r>
            <w:proofErr w:type="spellStart"/>
            <w:r w:rsidRPr="008179BC">
              <w:t>congel</w:t>
            </w:r>
            <w:proofErr w:type="spellEnd"/>
            <w:r w:rsidRPr="008179BC">
              <w:t xml:space="preserve"> sous paillasse juste à droite du micro-onde (</w:t>
            </w:r>
            <w:proofErr w:type="spellStart"/>
            <w:r w:rsidRPr="008179BC">
              <w:t>aliquots</w:t>
            </w:r>
            <w:proofErr w:type="spellEnd"/>
            <w:r w:rsidRPr="008179BC">
              <w:t xml:space="preserve"> pour l’unité), </w:t>
            </w:r>
            <w:r>
              <w:t>b</w:t>
            </w:r>
            <w:r w:rsidRPr="008179BC">
              <w:t>oite « </w:t>
            </w:r>
            <w:proofErr w:type="spellStart"/>
            <w:r w:rsidRPr="008179BC">
              <w:t>Hygromycine</w:t>
            </w:r>
            <w:proofErr w:type="spellEnd"/>
            <w:r w:rsidRPr="008179BC">
              <w:t> »</w:t>
            </w:r>
          </w:p>
        </w:tc>
        <w:tc>
          <w:tcPr>
            <w:tcW w:w="5245" w:type="dxa"/>
            <w:gridSpan w:val="2"/>
            <w:vAlign w:val="center"/>
          </w:tcPr>
          <w:p w:rsidR="008179BC" w:rsidRPr="00673547" w:rsidRDefault="008179BC" w:rsidP="00C100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20"/>
              </w:rPr>
              <w:t>-20°</w:t>
            </w:r>
            <w:r w:rsidRPr="008179BC">
              <w:rPr>
                <w:rFonts w:cstheme="minorHAnsi"/>
                <w:szCs w:val="20"/>
              </w:rPr>
              <w:t xml:space="preserve">C </w:t>
            </w:r>
            <w:r w:rsidRPr="008179BC">
              <w:t xml:space="preserve">L2 pièce robot, 2ème </w:t>
            </w:r>
            <w:proofErr w:type="spellStart"/>
            <w:r w:rsidRPr="008179BC">
              <w:t>congel</w:t>
            </w:r>
            <w:proofErr w:type="spellEnd"/>
            <w:r w:rsidRPr="008179BC">
              <w:t>, tiroir 2 en partant du haut</w:t>
            </w:r>
          </w:p>
        </w:tc>
      </w:tr>
    </w:tbl>
    <w:p w:rsidR="00AC26CC" w:rsidRPr="00673547" w:rsidRDefault="00AC26CC" w:rsidP="00AC26CC">
      <w:pPr>
        <w:rPr>
          <w:rFonts w:cstheme="minorHAnsi"/>
          <w:highlight w:val="yellow"/>
        </w:rPr>
      </w:pPr>
    </w:p>
    <w:p w:rsidR="00AC26CC" w:rsidRPr="00673547" w:rsidRDefault="00AC26CC" w:rsidP="00AC26CC">
      <w:pPr>
        <w:pStyle w:val="Paragraphedeliste"/>
        <w:numPr>
          <w:ilvl w:val="0"/>
          <w:numId w:val="10"/>
        </w:numPr>
        <w:rPr>
          <w:rFonts w:cstheme="minorHAnsi"/>
          <w:lang w:val="en-US"/>
        </w:rPr>
      </w:pPr>
      <w:r w:rsidRPr="00673547">
        <w:rPr>
          <w:rFonts w:cstheme="minorHAnsi"/>
          <w:lang w:eastAsia="fr-FR"/>
        </w:rPr>
        <w:t>Voir protocoles de préparation disponibles sur l’intranet</w:t>
      </w:r>
    </w:p>
    <w:p w:rsidR="00AC26CC" w:rsidRPr="00673547" w:rsidRDefault="00AC26CC" w:rsidP="00AC26CC">
      <w:pPr>
        <w:rPr>
          <w:rFonts w:cstheme="minorHAnsi"/>
        </w:rPr>
      </w:pPr>
    </w:p>
    <w:p w:rsidR="00AC26CC" w:rsidRPr="00673547" w:rsidRDefault="00AC26CC" w:rsidP="00AC26CC">
      <w:pPr>
        <w:rPr>
          <w:rFonts w:cstheme="minorHAnsi"/>
        </w:rPr>
      </w:pPr>
      <w:r w:rsidRPr="00673547">
        <w:rPr>
          <w:rFonts w:cstheme="minorHAnsi"/>
        </w:rPr>
        <w:br w:type="page"/>
      </w:r>
    </w:p>
    <w:p w:rsidR="00AC26CC" w:rsidRDefault="00AC26CC" w:rsidP="00AC26CC">
      <w:pPr>
        <w:pStyle w:val="Titre1"/>
        <w:rPr>
          <w:rFonts w:cstheme="minorHAnsi"/>
          <w:szCs w:val="22"/>
        </w:rPr>
        <w:sectPr w:rsidR="00AC26CC" w:rsidSect="00AC26CC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AC26CC" w:rsidRPr="00673547" w:rsidRDefault="00AC26CC" w:rsidP="00AC26CC">
      <w:pPr>
        <w:pStyle w:val="Titre1"/>
        <w:numPr>
          <w:ilvl w:val="0"/>
          <w:numId w:val="23"/>
        </w:numPr>
        <w:rPr>
          <w:rFonts w:cstheme="minorHAnsi"/>
          <w:b w:val="0"/>
        </w:rPr>
      </w:pPr>
      <w:r w:rsidRPr="00673547">
        <w:rPr>
          <w:rFonts w:cstheme="minorHAnsi"/>
          <w:szCs w:val="22"/>
        </w:rPr>
        <w:lastRenderedPageBreak/>
        <w:t>Préparation cellophanes</w:t>
      </w:r>
    </w:p>
    <w:p w:rsidR="00AC26CC" w:rsidRPr="00673547" w:rsidRDefault="00AC26CC" w:rsidP="00AC26CC">
      <w:pPr>
        <w:rPr>
          <w:rFonts w:cstheme="minorHAnsi"/>
          <w:highlight w:val="yellow"/>
        </w:rPr>
      </w:pPr>
    </w:p>
    <w:p w:rsidR="00AC26CC" w:rsidRPr="00673547" w:rsidRDefault="00AC26CC" w:rsidP="00AC26CC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Localisation des produits</w:t>
      </w:r>
    </w:p>
    <w:p w:rsidR="00AC26CC" w:rsidRPr="00673547" w:rsidRDefault="00AC26CC" w:rsidP="00AC26CC">
      <w:pPr>
        <w:pStyle w:val="Paragraphedeliste"/>
        <w:rPr>
          <w:rFonts w:cstheme="minorHAnsi"/>
          <w:u w:val="single"/>
        </w:rPr>
      </w:pPr>
    </w:p>
    <w:p w:rsidR="00AC26CC" w:rsidRPr="00673547" w:rsidRDefault="00AC26CC" w:rsidP="00AC26CC">
      <w:pPr>
        <w:rPr>
          <w:rFonts w:cstheme="minorHAnsi"/>
        </w:rPr>
      </w:pPr>
      <w:r w:rsidRPr="00673547">
        <w:rPr>
          <w:rFonts w:cstheme="minorHAnsi"/>
        </w:rPr>
        <w:t xml:space="preserve">Plaque cellophane : par équipe </w:t>
      </w:r>
      <w:r w:rsidRPr="00673547">
        <w:rPr>
          <w:rFonts w:cstheme="minorHAnsi"/>
        </w:rPr>
        <w:br/>
      </w:r>
      <w:r w:rsidRPr="00922AE2">
        <w:rPr>
          <w:rFonts w:ascii="Calibri" w:hAnsi="Calibri" w:cs="Calibri"/>
        </w:rPr>
        <w:t xml:space="preserve">Feuille cellophane 240 x 240 mm x 50, CLEARLINE, </w:t>
      </w:r>
      <w:proofErr w:type="spellStart"/>
      <w:r w:rsidRPr="00922AE2">
        <w:rPr>
          <w:rFonts w:ascii="Calibri" w:hAnsi="Calibri" w:cs="Calibri"/>
        </w:rPr>
        <w:t>ref</w:t>
      </w:r>
      <w:proofErr w:type="spellEnd"/>
      <w:r w:rsidRPr="00922AE2">
        <w:rPr>
          <w:rFonts w:ascii="Calibri" w:hAnsi="Calibri" w:cs="Calibri"/>
        </w:rPr>
        <w:t xml:space="preserve"> 053088.</w:t>
      </w:r>
      <w:r w:rsidRPr="00F80D48">
        <w:rPr>
          <w:rFonts w:ascii="Calibri" w:hAnsi="Calibri" w:cs="Calibri"/>
        </w:rPr>
        <w:t>        </w:t>
      </w:r>
      <w:r w:rsidRPr="00673547">
        <w:rPr>
          <w:rFonts w:cstheme="minorHAnsi"/>
        </w:rPr>
        <w:br/>
        <w:t>L2 champignon, étagère sous paillasse centrale</w:t>
      </w:r>
      <w:r w:rsidRPr="00673547">
        <w:rPr>
          <w:rFonts w:cstheme="minorHAnsi"/>
        </w:rPr>
        <w:br/>
      </w:r>
    </w:p>
    <w:p w:rsidR="00AC26CC" w:rsidRPr="00673547" w:rsidRDefault="00AC26CC" w:rsidP="00AC26CC">
      <w:pPr>
        <w:rPr>
          <w:rFonts w:cstheme="minorHAnsi"/>
        </w:rPr>
      </w:pPr>
      <w:r w:rsidRPr="00673547">
        <w:rPr>
          <w:rFonts w:cstheme="minorHAnsi"/>
        </w:rPr>
        <w:t>Découpeur cellophane : bureau 162, étagère derrière Mylène.</w:t>
      </w:r>
    </w:p>
    <w:p w:rsidR="00AC26CC" w:rsidRPr="00673547" w:rsidRDefault="00AC26CC" w:rsidP="00AC26CC">
      <w:pPr>
        <w:pStyle w:val="Paragraphedeliste"/>
        <w:rPr>
          <w:rFonts w:cstheme="minorHAnsi"/>
        </w:rPr>
      </w:pPr>
    </w:p>
    <w:p w:rsidR="00AC26CC" w:rsidRPr="00673547" w:rsidRDefault="00AC26CC" w:rsidP="00AC26CC">
      <w:pPr>
        <w:pStyle w:val="Paragraphedeliste"/>
        <w:rPr>
          <w:rFonts w:cstheme="minorHAnsi"/>
          <w:u w:val="single"/>
        </w:rPr>
      </w:pPr>
    </w:p>
    <w:p w:rsidR="00AC26CC" w:rsidRPr="00673547" w:rsidRDefault="00AC26CC" w:rsidP="00AC26CC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AC26CC" w:rsidRPr="00673547" w:rsidRDefault="00AC26CC" w:rsidP="00AC26CC">
      <w:pPr>
        <w:rPr>
          <w:rFonts w:cstheme="minorHAnsi"/>
        </w:rPr>
      </w:pPr>
      <w:r w:rsidRPr="00673547">
        <w:rPr>
          <w:rFonts w:cstheme="minorHAnsi"/>
          <w:highlight w:val="yellow"/>
        </w:rPr>
        <w:br/>
      </w:r>
      <w:r w:rsidRPr="00673547">
        <w:rPr>
          <w:rFonts w:cstheme="minorHAnsi"/>
        </w:rPr>
        <w:t>Calcul du nombre de cellophane nécessaire :</w:t>
      </w:r>
      <w:r w:rsidRPr="00673547">
        <w:rPr>
          <w:rFonts w:cstheme="minorHAnsi"/>
        </w:rPr>
        <w:br/>
        <w:t xml:space="preserve">35cello/transfo  = </w:t>
      </w:r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 xml:space="preserve"> cellophanes</w:t>
      </w:r>
    </w:p>
    <w:p w:rsidR="00AC26CC" w:rsidRPr="00673547" w:rsidRDefault="00AC26CC" w:rsidP="00AC26CC">
      <w:pPr>
        <w:rPr>
          <w:rFonts w:cstheme="minorHAnsi"/>
        </w:rPr>
      </w:pPr>
      <w:r w:rsidRPr="00673547">
        <w:rPr>
          <w:rFonts w:cstheme="minorHAnsi"/>
        </w:rPr>
        <w:t xml:space="preserve">Découper </w:t>
      </w:r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 xml:space="preserve"> cellophanes</w:t>
      </w:r>
      <w:r w:rsidRPr="00673547">
        <w:rPr>
          <w:rFonts w:cstheme="minorHAnsi"/>
        </w:rPr>
        <w:br/>
      </w:r>
      <w:proofErr w:type="spellStart"/>
      <w:r w:rsidRPr="00673547">
        <w:rPr>
          <w:rFonts w:cstheme="minorHAnsi"/>
        </w:rPr>
        <w:t>Autoclaver</w:t>
      </w:r>
      <w:proofErr w:type="spellEnd"/>
      <w:r w:rsidRPr="00673547">
        <w:rPr>
          <w:rFonts w:cstheme="minorHAnsi"/>
        </w:rPr>
        <w:t xml:space="preserve"> 2 x </w:t>
      </w:r>
      <w:r w:rsidRPr="00673547">
        <w:rPr>
          <w:rFonts w:cstheme="minorHAnsi"/>
        </w:rPr>
        <w:br/>
        <w:t>Stocker à 4°C jusqu’à utilisation</w:t>
      </w:r>
    </w:p>
    <w:p w:rsidR="00AC26CC" w:rsidRPr="00AC26CC" w:rsidRDefault="00AC26CC" w:rsidP="00AC26CC"/>
    <w:p w:rsidR="00ED4B7B" w:rsidRPr="00673547" w:rsidRDefault="00D54DAF" w:rsidP="00AC26CC">
      <w:pPr>
        <w:pStyle w:val="Titre1"/>
        <w:numPr>
          <w:ilvl w:val="0"/>
          <w:numId w:val="23"/>
        </w:numPr>
        <w:rPr>
          <w:rFonts w:cstheme="minorHAnsi"/>
          <w:szCs w:val="22"/>
        </w:rPr>
      </w:pPr>
      <w:r w:rsidRPr="00AC26CC">
        <w:rPr>
          <w:rFonts w:cstheme="minorHAnsi"/>
          <w:szCs w:val="22"/>
        </w:rPr>
        <w:t xml:space="preserve"> </w:t>
      </w:r>
      <w:r w:rsidR="00ED4B7B" w:rsidRPr="00673547">
        <w:rPr>
          <w:rFonts w:cstheme="minorHAnsi"/>
          <w:szCs w:val="22"/>
        </w:rPr>
        <w:t xml:space="preserve">Préparation MES 25X </w:t>
      </w:r>
    </w:p>
    <w:p w:rsidR="00ED4B7B" w:rsidRDefault="00ED4B7B" w:rsidP="00ED4B7B">
      <w:pPr>
        <w:rPr>
          <w:rFonts w:cstheme="minorHAnsi"/>
        </w:rPr>
      </w:pPr>
    </w:p>
    <w:p w:rsidR="00357545" w:rsidRPr="00673547" w:rsidRDefault="00922AE2" w:rsidP="00ED4B7B">
      <w:pPr>
        <w:rPr>
          <w:rFonts w:cstheme="minorHAnsi"/>
        </w:rPr>
      </w:pPr>
      <w:r>
        <w:rPr>
          <w:rFonts w:cstheme="minorHAnsi"/>
        </w:rPr>
        <w:t>L</w:t>
      </w:r>
      <w:r w:rsidR="0005482C">
        <w:rPr>
          <w:rFonts w:cstheme="minorHAnsi"/>
        </w:rPr>
        <w:t>e MES20X doit être fait frais avant chaque manip.</w:t>
      </w:r>
      <w:r w:rsidR="0005482C">
        <w:rPr>
          <w:rFonts w:cstheme="minorHAnsi"/>
        </w:rPr>
        <w:br/>
      </w:r>
      <w:r w:rsidR="00357545">
        <w:rPr>
          <w:rFonts w:cstheme="minorHAnsi"/>
        </w:rPr>
        <w:t>Prévoir de le faire le matin d’un jour d’autoclave</w:t>
      </w:r>
      <w:r w:rsidR="0005482C">
        <w:rPr>
          <w:rFonts w:cstheme="minorHAnsi"/>
        </w:rPr>
        <w:t>, juste avant la préparation du milieu MI et MT.</w:t>
      </w:r>
    </w:p>
    <w:p w:rsidR="00ED4B7B" w:rsidRPr="00673547" w:rsidRDefault="00ED4B7B" w:rsidP="00ED4B7B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Localisation des produits</w:t>
      </w:r>
    </w:p>
    <w:p w:rsidR="00ED4B7B" w:rsidRPr="00673547" w:rsidRDefault="00ED4B7B" w:rsidP="00ED4B7B">
      <w:pPr>
        <w:pStyle w:val="Paragraphedeliste"/>
        <w:rPr>
          <w:rFonts w:cstheme="minorHAnsi"/>
          <w:u w:val="single"/>
        </w:rPr>
      </w:pPr>
    </w:p>
    <w:p w:rsidR="00AB1EC9" w:rsidRPr="00AB1EC9" w:rsidRDefault="00ED4B7B" w:rsidP="00AB1EC9">
      <w:pPr>
        <w:spacing w:after="240" w:line="240" w:lineRule="auto"/>
        <w:rPr>
          <w:rFonts w:cstheme="minorHAnsi"/>
          <w:szCs w:val="20"/>
        </w:rPr>
      </w:pPr>
      <w:r w:rsidRPr="00673547">
        <w:rPr>
          <w:rFonts w:cstheme="minorHAnsi"/>
        </w:rPr>
        <w:t>MES </w:t>
      </w:r>
      <w:r w:rsidRPr="001C0D71">
        <w:rPr>
          <w:rFonts w:cstheme="minorHAnsi"/>
        </w:rPr>
        <w:t>: équipe </w:t>
      </w:r>
      <w:r w:rsidR="00AB1EC9" w:rsidRPr="001C0D71">
        <w:rPr>
          <w:rFonts w:cstheme="minorHAnsi"/>
          <w:szCs w:val="20"/>
        </w:rPr>
        <w:br/>
      </w:r>
      <w:r w:rsidR="00AB1EC9" w:rsidRPr="001C0D71">
        <w:t xml:space="preserve">MES MONOHYDRATE BIOXTRA, &gt;= 99.0%, Sigma, </w:t>
      </w:r>
      <w:proofErr w:type="spellStart"/>
      <w:r w:rsidR="00AB1EC9" w:rsidRPr="001C0D71">
        <w:t>ref</w:t>
      </w:r>
      <w:proofErr w:type="spellEnd"/>
      <w:r w:rsidR="00AB1EC9" w:rsidRPr="001C0D71">
        <w:t xml:space="preserve"> 69892-500G</w:t>
      </w:r>
      <w:r w:rsidR="00AB1EC9" w:rsidRPr="00AB1EC9">
        <w:t xml:space="preserve"> </w:t>
      </w:r>
      <w:r w:rsidR="00AB1EC9">
        <w:br/>
        <w:t>labo BM, sous paillasse Bénédicte</w:t>
      </w:r>
    </w:p>
    <w:p w:rsidR="00ED4B7B" w:rsidRPr="00673547" w:rsidRDefault="00ED4B7B" w:rsidP="00774345">
      <w:pPr>
        <w:rPr>
          <w:rFonts w:cstheme="minorHAnsi"/>
        </w:rPr>
      </w:pPr>
      <w:r w:rsidRPr="00673547">
        <w:rPr>
          <w:rFonts w:cstheme="minorHAnsi"/>
        </w:rPr>
        <w:t xml:space="preserve"> </w:t>
      </w:r>
    </w:p>
    <w:p w:rsidR="00ED4B7B" w:rsidRPr="00673547" w:rsidRDefault="00ED4B7B" w:rsidP="00ED4B7B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ED4B7B" w:rsidRPr="00673547" w:rsidRDefault="0005482C" w:rsidP="00ED4B7B">
      <w:pPr>
        <w:rPr>
          <w:rFonts w:cstheme="minorHAnsi"/>
        </w:rPr>
      </w:pPr>
      <w:r>
        <w:rPr>
          <w:rFonts w:cstheme="minorHAnsi"/>
        </w:rPr>
        <w:t xml:space="preserve">1ATMT = 100mL </w:t>
      </w:r>
      <w:r w:rsidRPr="0005482C">
        <w:rPr>
          <w:rFonts w:cstheme="minorHAnsi"/>
        </w:rPr>
        <w:sym w:font="Wingdings" w:char="F0E0"/>
      </w:r>
      <w:r>
        <w:rPr>
          <w:rFonts w:cstheme="minorHAnsi"/>
        </w:rPr>
        <w:t xml:space="preserve"> </w:t>
      </w:r>
      <w:r w:rsidRPr="0005482C">
        <w:rPr>
          <w:rFonts w:cstheme="minorHAnsi"/>
          <w:highlight w:val="yellow"/>
        </w:rPr>
        <w:t>x</w:t>
      </w:r>
      <w:r>
        <w:rPr>
          <w:rFonts w:cstheme="minorHAnsi"/>
        </w:rPr>
        <w:t xml:space="preserve"> ATMT = 100mL x </w:t>
      </w:r>
      <w:proofErr w:type="spellStart"/>
      <w:r w:rsidRPr="0005482C">
        <w:rPr>
          <w:rFonts w:cstheme="minorHAnsi"/>
          <w:highlight w:val="yellow"/>
        </w:rPr>
        <w:t>x</w:t>
      </w:r>
      <w:proofErr w:type="spellEnd"/>
      <w:r>
        <w:rPr>
          <w:rFonts w:cstheme="minorHAnsi"/>
        </w:rPr>
        <w:t xml:space="preserve"> = </w:t>
      </w:r>
      <w:r w:rsidRPr="0005482C">
        <w:rPr>
          <w:rFonts w:cstheme="minorHAnsi"/>
          <w:highlight w:val="yellow"/>
        </w:rPr>
        <w:t>x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mL</w:t>
      </w:r>
      <w:proofErr w:type="spellEnd"/>
    </w:p>
    <w:tbl>
      <w:tblPr>
        <w:tblW w:w="839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2227"/>
        <w:gridCol w:w="1289"/>
        <w:gridCol w:w="938"/>
        <w:gridCol w:w="162"/>
      </w:tblGrid>
      <w:tr w:rsidR="0005482C" w:rsidRPr="00673547" w:rsidTr="007A3381">
        <w:trPr>
          <w:trHeight w:val="296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b/>
                <w:lang w:eastAsia="fr-FR"/>
              </w:rPr>
              <w:t xml:space="preserve">Vf </w:t>
            </w:r>
            <w:r>
              <w:rPr>
                <w:rFonts w:eastAsia="Times New Roman" w:cstheme="minorHAnsi"/>
                <w:b/>
                <w:lang w:eastAsia="fr-FR"/>
              </w:rPr>
              <w:t>1</w:t>
            </w:r>
            <w:r w:rsidRPr="00673547">
              <w:rPr>
                <w:rFonts w:eastAsia="Times New Roman" w:cstheme="minorHAnsi"/>
                <w:b/>
                <w:lang w:eastAsia="fr-FR"/>
              </w:rPr>
              <w:t>00mL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05482C">
              <w:rPr>
                <w:rFonts w:cstheme="minorHAnsi"/>
                <w:highlight w:val="yellow"/>
              </w:rPr>
              <w:t>x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mL</w:t>
            </w:r>
            <w:proofErr w:type="spellEnd"/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</w:tr>
      <w:tr w:rsidR="0005482C" w:rsidRPr="00673547" w:rsidTr="007A3381">
        <w:trPr>
          <w:trHeight w:val="296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MES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19.52</w:t>
            </w:r>
            <w:r w:rsidRPr="00673547">
              <w:rPr>
                <w:rFonts w:eastAsia="Times New Roman" w:cstheme="minorHAnsi"/>
                <w:lang w:eastAsia="fr-FR"/>
              </w:rPr>
              <w:t>g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05482C">
              <w:rPr>
                <w:rFonts w:cstheme="minorHAnsi"/>
                <w:highlight w:val="yellow"/>
              </w:rPr>
              <w:t>x</w:t>
            </w:r>
            <w:r>
              <w:rPr>
                <w:rFonts w:cstheme="minorHAnsi"/>
              </w:rPr>
              <w:t xml:space="preserve"> g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</w:tr>
      <w:tr w:rsidR="0005482C" w:rsidRPr="00673547" w:rsidTr="007A3381">
        <w:trPr>
          <w:trHeight w:val="296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H2O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Qsp 1</w:t>
            </w:r>
            <w:r w:rsidRPr="00673547">
              <w:rPr>
                <w:rFonts w:eastAsia="Times New Roman" w:cstheme="minorHAnsi"/>
                <w:lang w:eastAsia="fr-FR"/>
              </w:rPr>
              <w:t>00mL</w:t>
            </w:r>
          </w:p>
        </w:tc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05482C">
              <w:rPr>
                <w:rFonts w:cstheme="minorHAnsi"/>
              </w:rPr>
              <w:t xml:space="preserve">Qsp </w:t>
            </w:r>
            <w:r w:rsidRPr="0005482C">
              <w:rPr>
                <w:rFonts w:cstheme="minorHAnsi"/>
                <w:highlight w:val="yellow"/>
              </w:rPr>
              <w:t>x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mL</w:t>
            </w:r>
            <w:proofErr w:type="spellEnd"/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</w:tr>
      <w:tr w:rsidR="0005482C" w:rsidRPr="00673547" w:rsidTr="00B71931">
        <w:trPr>
          <w:gridAfter w:val="2"/>
          <w:wAfter w:w="1100" w:type="dxa"/>
          <w:trHeight w:val="296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2C" w:rsidRPr="00673547" w:rsidRDefault="0005482C" w:rsidP="0005482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 xml:space="preserve">Ajuster le pH à 5,3 avec </w:t>
            </w:r>
            <w:proofErr w:type="spellStart"/>
            <w:r w:rsidRPr="00673547">
              <w:rPr>
                <w:rFonts w:eastAsia="Times New Roman" w:cstheme="minorHAnsi"/>
                <w:lang w:eastAsia="fr-FR"/>
              </w:rPr>
              <w:t>NaOH</w:t>
            </w:r>
            <w:proofErr w:type="spellEnd"/>
            <w:r w:rsidRPr="00673547">
              <w:rPr>
                <w:rFonts w:eastAsia="Times New Roman" w:cstheme="minorHAnsi"/>
                <w:lang w:eastAsia="fr-FR"/>
              </w:rPr>
              <w:t xml:space="preserve"> </w:t>
            </w:r>
          </w:p>
          <w:p w:rsidR="0005482C" w:rsidRPr="00673547" w:rsidRDefault="0005482C" w:rsidP="0005482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:rsidR="0005482C" w:rsidRPr="00673547" w:rsidRDefault="0005482C" w:rsidP="0005482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2C" w:rsidRPr="00673547" w:rsidRDefault="0005482C" w:rsidP="0005482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:rsidR="00AB1EC9" w:rsidRPr="00673547" w:rsidRDefault="00AB1EC9" w:rsidP="00ED4B7B">
      <w:pPr>
        <w:rPr>
          <w:rFonts w:cstheme="minorHAnsi"/>
        </w:rPr>
      </w:pPr>
    </w:p>
    <w:p w:rsidR="00ED4B7B" w:rsidRPr="00673547" w:rsidRDefault="00ED4B7B" w:rsidP="00ED4B7B">
      <w:pPr>
        <w:rPr>
          <w:rFonts w:cstheme="minorHAnsi"/>
        </w:rPr>
      </w:pPr>
    </w:p>
    <w:p w:rsidR="00ED4B7B" w:rsidRPr="00673547" w:rsidRDefault="00ED4B7B" w:rsidP="00AC26CC">
      <w:pPr>
        <w:pStyle w:val="Titre1"/>
        <w:numPr>
          <w:ilvl w:val="0"/>
          <w:numId w:val="23"/>
        </w:numPr>
        <w:rPr>
          <w:rFonts w:cstheme="minorHAnsi"/>
          <w:szCs w:val="22"/>
        </w:rPr>
      </w:pPr>
      <w:r w:rsidRPr="00673547">
        <w:rPr>
          <w:rFonts w:cstheme="minorHAnsi"/>
          <w:szCs w:val="22"/>
        </w:rPr>
        <w:lastRenderedPageBreak/>
        <w:t xml:space="preserve">Préparation Glycérol 10% </w:t>
      </w:r>
    </w:p>
    <w:p w:rsidR="0005482C" w:rsidRDefault="0005482C" w:rsidP="0005482C">
      <w:pPr>
        <w:rPr>
          <w:rFonts w:cstheme="minorHAnsi"/>
        </w:rPr>
      </w:pPr>
    </w:p>
    <w:p w:rsidR="0005482C" w:rsidRPr="0005482C" w:rsidRDefault="00922AE2" w:rsidP="0005482C">
      <w:pPr>
        <w:rPr>
          <w:rFonts w:cstheme="minorHAnsi"/>
        </w:rPr>
      </w:pPr>
      <w:r>
        <w:rPr>
          <w:rFonts w:cstheme="minorHAnsi"/>
        </w:rPr>
        <w:t>L</w:t>
      </w:r>
      <w:r w:rsidR="0005482C" w:rsidRPr="0005482C">
        <w:rPr>
          <w:rFonts w:cstheme="minorHAnsi"/>
        </w:rPr>
        <w:t xml:space="preserve">e </w:t>
      </w:r>
      <w:r w:rsidR="0005482C">
        <w:rPr>
          <w:rFonts w:cstheme="minorHAnsi"/>
        </w:rPr>
        <w:t>glycérol 10%</w:t>
      </w:r>
      <w:r w:rsidR="0005482C" w:rsidRPr="0005482C">
        <w:rPr>
          <w:rFonts w:cstheme="minorHAnsi"/>
        </w:rPr>
        <w:t xml:space="preserve"> doit être fait frais </w:t>
      </w:r>
      <w:r w:rsidR="0005482C">
        <w:rPr>
          <w:rFonts w:cstheme="minorHAnsi"/>
        </w:rPr>
        <w:t>avant</w:t>
      </w:r>
      <w:r w:rsidR="0005482C" w:rsidRPr="0005482C">
        <w:rPr>
          <w:rFonts w:cstheme="minorHAnsi"/>
        </w:rPr>
        <w:t xml:space="preserve"> chaque manip.</w:t>
      </w:r>
      <w:r w:rsidR="0005482C" w:rsidRPr="0005482C">
        <w:rPr>
          <w:rFonts w:cstheme="minorHAnsi"/>
        </w:rPr>
        <w:br/>
        <w:t>Prévoir de le faire le matin d’un jour d’autoclave, juste avant la préparation du milieu MI et MT.</w:t>
      </w:r>
    </w:p>
    <w:p w:rsidR="00ED4B7B" w:rsidRPr="00673547" w:rsidRDefault="00ED4B7B" w:rsidP="00ED4B7B">
      <w:pPr>
        <w:rPr>
          <w:rFonts w:cstheme="minorHAnsi"/>
          <w:u w:val="single"/>
        </w:rPr>
      </w:pPr>
    </w:p>
    <w:p w:rsidR="00ED4B7B" w:rsidRPr="00673547" w:rsidRDefault="00ED4B7B" w:rsidP="00ED4B7B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Localisation des produits</w:t>
      </w:r>
    </w:p>
    <w:p w:rsidR="00ED4B7B" w:rsidRPr="00673547" w:rsidRDefault="00ED4B7B" w:rsidP="00ED4B7B">
      <w:pPr>
        <w:pStyle w:val="Paragraphedeliste"/>
        <w:rPr>
          <w:rFonts w:cstheme="minorHAnsi"/>
          <w:u w:val="single"/>
        </w:rPr>
      </w:pPr>
    </w:p>
    <w:p w:rsidR="00ED4B7B" w:rsidRPr="00673547" w:rsidRDefault="00ED4B7B" w:rsidP="00673547">
      <w:pPr>
        <w:rPr>
          <w:rFonts w:cstheme="minorHAnsi"/>
        </w:rPr>
      </w:pPr>
      <w:r w:rsidRPr="00673547">
        <w:rPr>
          <w:rFonts w:cstheme="minorHAnsi"/>
        </w:rPr>
        <w:t>Le glycérol est disponible à la laverie</w:t>
      </w:r>
      <w:r w:rsidR="00673547" w:rsidRPr="00673547">
        <w:rPr>
          <w:rFonts w:cstheme="minorHAnsi"/>
        </w:rPr>
        <w:t>.</w:t>
      </w:r>
    </w:p>
    <w:p w:rsidR="00ED4B7B" w:rsidRPr="00673547" w:rsidRDefault="00ED4B7B" w:rsidP="00ED4B7B">
      <w:pPr>
        <w:pStyle w:val="Paragraphedeliste"/>
        <w:rPr>
          <w:rFonts w:cstheme="minorHAnsi"/>
          <w:u w:val="single"/>
        </w:rPr>
      </w:pPr>
    </w:p>
    <w:p w:rsidR="00ED4B7B" w:rsidRDefault="00ED4B7B" w:rsidP="00ED4B7B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05482C" w:rsidRPr="0005482C" w:rsidRDefault="0005482C" w:rsidP="0005482C">
      <w:pPr>
        <w:ind w:left="360"/>
        <w:rPr>
          <w:rFonts w:cstheme="minorHAnsi"/>
        </w:rPr>
      </w:pPr>
      <w:r w:rsidRPr="0005482C">
        <w:rPr>
          <w:rFonts w:cstheme="minorHAnsi"/>
        </w:rPr>
        <w:t xml:space="preserve">1ATMT = 100mL </w:t>
      </w:r>
      <w:r w:rsidRPr="0005482C">
        <w:sym w:font="Wingdings" w:char="F0E0"/>
      </w:r>
      <w:r w:rsidRPr="0005482C">
        <w:rPr>
          <w:rFonts w:cstheme="minorHAnsi"/>
        </w:rPr>
        <w:t xml:space="preserve"> </w:t>
      </w:r>
      <w:r w:rsidRPr="0005482C">
        <w:rPr>
          <w:rFonts w:cstheme="minorHAnsi"/>
          <w:highlight w:val="yellow"/>
        </w:rPr>
        <w:t>x</w:t>
      </w:r>
      <w:r w:rsidRPr="0005482C">
        <w:rPr>
          <w:rFonts w:cstheme="minorHAnsi"/>
        </w:rPr>
        <w:t xml:space="preserve"> ATMT = 100mL x </w:t>
      </w:r>
      <w:proofErr w:type="spellStart"/>
      <w:r w:rsidRPr="0005482C">
        <w:rPr>
          <w:rFonts w:cstheme="minorHAnsi"/>
          <w:highlight w:val="yellow"/>
        </w:rPr>
        <w:t>x</w:t>
      </w:r>
      <w:proofErr w:type="spellEnd"/>
      <w:r w:rsidRPr="0005482C">
        <w:rPr>
          <w:rFonts w:cstheme="minorHAnsi"/>
        </w:rPr>
        <w:t xml:space="preserve"> = </w:t>
      </w:r>
      <w:r w:rsidRPr="0005482C">
        <w:rPr>
          <w:rFonts w:cstheme="minorHAnsi"/>
          <w:highlight w:val="yellow"/>
        </w:rPr>
        <w:t>x</w:t>
      </w:r>
      <w:r w:rsidRPr="0005482C">
        <w:rPr>
          <w:rFonts w:cstheme="minorHAnsi"/>
        </w:rPr>
        <w:t xml:space="preserve"> </w:t>
      </w:r>
      <w:proofErr w:type="spellStart"/>
      <w:r w:rsidRPr="0005482C">
        <w:rPr>
          <w:rFonts w:cstheme="minorHAnsi"/>
        </w:rPr>
        <w:t>mL</w:t>
      </w:r>
      <w:proofErr w:type="spellEnd"/>
    </w:p>
    <w:tbl>
      <w:tblPr>
        <w:tblpPr w:leftFromText="141" w:rightFromText="141" w:vertAnchor="text" w:horzAnchor="margin" w:tblpY="110"/>
        <w:tblW w:w="7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7"/>
        <w:gridCol w:w="146"/>
        <w:gridCol w:w="2132"/>
        <w:gridCol w:w="1500"/>
      </w:tblGrid>
      <w:tr w:rsidR="0005482C" w:rsidRPr="00673547" w:rsidTr="0005482C">
        <w:trPr>
          <w:trHeight w:val="269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b/>
                <w:lang w:eastAsia="fr-FR"/>
              </w:rPr>
              <w:t>Vf 1</w:t>
            </w:r>
            <w:r w:rsidRPr="00673547">
              <w:rPr>
                <w:rFonts w:eastAsia="Times New Roman" w:cstheme="minorHAnsi"/>
                <w:b/>
                <w:lang w:eastAsia="fr-FR"/>
              </w:rPr>
              <w:t>00mL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05482C">
              <w:rPr>
                <w:rFonts w:cstheme="minorHAnsi"/>
                <w:highlight w:val="yellow"/>
              </w:rPr>
              <w:t>x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mL</w:t>
            </w:r>
            <w:proofErr w:type="spellEnd"/>
          </w:p>
        </w:tc>
      </w:tr>
      <w:tr w:rsidR="0005482C" w:rsidRPr="00673547" w:rsidTr="0005482C">
        <w:trPr>
          <w:trHeight w:val="269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Glycérol pur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1</w:t>
            </w:r>
            <w:r w:rsidRPr="00673547">
              <w:rPr>
                <w:rFonts w:eastAsia="Times New Roman" w:cstheme="minorHAnsi"/>
                <w:lang w:eastAsia="fr-FR"/>
              </w:rPr>
              <w:t>0mL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05482C">
              <w:rPr>
                <w:rFonts w:cstheme="minorHAnsi"/>
                <w:highlight w:val="yellow"/>
              </w:rPr>
              <w:t>x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mL</w:t>
            </w:r>
            <w:proofErr w:type="spellEnd"/>
          </w:p>
        </w:tc>
      </w:tr>
      <w:tr w:rsidR="0005482C" w:rsidRPr="00673547" w:rsidTr="0005482C">
        <w:trPr>
          <w:trHeight w:val="253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 xml:space="preserve">H2O 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qsp 1</w:t>
            </w:r>
            <w:r w:rsidRPr="00673547">
              <w:rPr>
                <w:rFonts w:eastAsia="Times New Roman" w:cstheme="minorHAnsi"/>
                <w:lang w:eastAsia="fr-FR"/>
              </w:rPr>
              <w:t>00mL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2C" w:rsidRPr="00673547" w:rsidRDefault="0005482C" w:rsidP="0005482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05482C">
              <w:rPr>
                <w:rFonts w:cstheme="minorHAnsi"/>
              </w:rPr>
              <w:t>Qsp</w:t>
            </w:r>
            <w:r>
              <w:rPr>
                <w:rFonts w:cstheme="minorHAnsi"/>
                <w:highlight w:val="yellow"/>
              </w:rPr>
              <w:t xml:space="preserve"> </w:t>
            </w:r>
            <w:r w:rsidRPr="0005482C">
              <w:rPr>
                <w:rFonts w:cstheme="minorHAnsi"/>
                <w:highlight w:val="yellow"/>
              </w:rPr>
              <w:t>x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mL</w:t>
            </w:r>
            <w:proofErr w:type="spellEnd"/>
          </w:p>
        </w:tc>
      </w:tr>
    </w:tbl>
    <w:p w:rsidR="00ED4B7B" w:rsidRDefault="00ED4B7B" w:rsidP="00ED4B7B">
      <w:pPr>
        <w:rPr>
          <w:rFonts w:cstheme="minorHAnsi"/>
        </w:rPr>
      </w:pPr>
    </w:p>
    <w:p w:rsidR="0005482C" w:rsidRDefault="0005482C" w:rsidP="00ED4B7B">
      <w:pPr>
        <w:rPr>
          <w:rFonts w:cstheme="minorHAnsi"/>
        </w:rPr>
      </w:pPr>
    </w:p>
    <w:p w:rsidR="0005482C" w:rsidRDefault="0005482C" w:rsidP="00ED4B7B">
      <w:pPr>
        <w:rPr>
          <w:rFonts w:cstheme="minorHAnsi"/>
        </w:rPr>
      </w:pPr>
    </w:p>
    <w:p w:rsidR="00E9259D" w:rsidRPr="00673547" w:rsidRDefault="00E9259D" w:rsidP="00ED4B7B">
      <w:pPr>
        <w:rPr>
          <w:rFonts w:cstheme="minorHAnsi"/>
        </w:rPr>
      </w:pPr>
    </w:p>
    <w:p w:rsidR="00ED4B7B" w:rsidRPr="00673547" w:rsidRDefault="00ED4B7B" w:rsidP="00ED4B7B">
      <w:pPr>
        <w:rPr>
          <w:rFonts w:cstheme="minorHAnsi"/>
          <w:u w:val="single"/>
          <w:lang w:val="en-US"/>
        </w:rPr>
      </w:pPr>
    </w:p>
    <w:p w:rsidR="00ED4B7B" w:rsidRPr="00673547" w:rsidRDefault="00ED4B7B" w:rsidP="00ED4B7B">
      <w:pPr>
        <w:rPr>
          <w:rFonts w:cstheme="minorHAnsi"/>
        </w:rPr>
      </w:pPr>
    </w:p>
    <w:p w:rsidR="00ED4B7B" w:rsidRPr="00673547" w:rsidRDefault="00ED4B7B" w:rsidP="00AC26CC">
      <w:pPr>
        <w:pStyle w:val="Paragraphedeliste"/>
        <w:numPr>
          <w:ilvl w:val="0"/>
          <w:numId w:val="23"/>
        </w:numPr>
        <w:rPr>
          <w:rFonts w:cstheme="minorHAnsi"/>
          <w:b/>
          <w:u w:val="single"/>
        </w:rPr>
        <w:sectPr w:rsidR="00ED4B7B" w:rsidRPr="00673547" w:rsidSect="00AC26C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D4B7B" w:rsidRPr="00673547" w:rsidRDefault="00ED4B7B" w:rsidP="00AC26CC">
      <w:pPr>
        <w:pStyle w:val="Titre1"/>
        <w:numPr>
          <w:ilvl w:val="0"/>
          <w:numId w:val="23"/>
        </w:numPr>
        <w:rPr>
          <w:rFonts w:cstheme="minorHAnsi"/>
          <w:szCs w:val="22"/>
        </w:rPr>
      </w:pPr>
      <w:r w:rsidRPr="00673547">
        <w:rPr>
          <w:rFonts w:cstheme="minorHAnsi"/>
          <w:szCs w:val="22"/>
        </w:rPr>
        <w:lastRenderedPageBreak/>
        <w:t>Préparation milieux MI et MT</w:t>
      </w:r>
    </w:p>
    <w:p w:rsidR="00ED4B7B" w:rsidRPr="00673547" w:rsidRDefault="00ED4B7B" w:rsidP="00ED4B7B">
      <w:pPr>
        <w:pStyle w:val="Paragraphedeliste"/>
        <w:ind w:left="1080"/>
        <w:rPr>
          <w:rFonts w:cstheme="minorHAnsi"/>
        </w:rPr>
      </w:pPr>
    </w:p>
    <w:p w:rsidR="00ED4B7B" w:rsidRPr="00673547" w:rsidRDefault="00ED4B7B" w:rsidP="00ED4B7B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Localisation des produits</w:t>
      </w:r>
    </w:p>
    <w:p w:rsidR="00ED4B7B" w:rsidRPr="00673547" w:rsidRDefault="00ED4B7B" w:rsidP="00ED4B7B">
      <w:pPr>
        <w:pStyle w:val="Paragraphedeliste"/>
        <w:rPr>
          <w:rFonts w:cstheme="minorHAnsi"/>
          <w:u w:val="single"/>
        </w:rPr>
      </w:pPr>
    </w:p>
    <w:p w:rsidR="00ED4B7B" w:rsidRPr="00673547" w:rsidRDefault="00D54DAF" w:rsidP="00ED4B7B">
      <w:pPr>
        <w:pStyle w:val="Paragraphedeliste"/>
        <w:rPr>
          <w:rFonts w:cstheme="minorHAnsi"/>
        </w:rPr>
      </w:pPr>
      <w:r>
        <w:rPr>
          <w:rFonts w:cstheme="minorHAnsi"/>
        </w:rPr>
        <w:t xml:space="preserve">Sels minéraux (ou </w:t>
      </w:r>
      <w:r w:rsidR="00ED4B7B" w:rsidRPr="00673547">
        <w:rPr>
          <w:rFonts w:cstheme="minorHAnsi"/>
        </w:rPr>
        <w:t>MMsalt</w:t>
      </w:r>
      <w:r>
        <w:rPr>
          <w:rFonts w:cstheme="minorHAnsi"/>
        </w:rPr>
        <w:t>10</w:t>
      </w:r>
      <w:r w:rsidR="00ED4B7B" w:rsidRPr="00673547">
        <w:rPr>
          <w:rFonts w:cstheme="minorHAnsi"/>
        </w:rPr>
        <w:t>0X</w:t>
      </w:r>
      <w:r>
        <w:rPr>
          <w:rFonts w:cstheme="minorHAnsi"/>
        </w:rPr>
        <w:t>)</w:t>
      </w:r>
      <w:r w:rsidR="00ED4B7B" w:rsidRPr="00673547">
        <w:rPr>
          <w:rFonts w:cstheme="minorHAnsi"/>
        </w:rPr>
        <w:t> </w:t>
      </w:r>
      <w:r w:rsidR="00AB1EC9">
        <w:rPr>
          <w:rFonts w:cstheme="minorHAnsi"/>
        </w:rPr>
        <w:t>disponible à la</w:t>
      </w:r>
      <w:r w:rsidR="00ED4B7B" w:rsidRPr="00673547">
        <w:rPr>
          <w:rFonts w:cstheme="minorHAnsi"/>
        </w:rPr>
        <w:t xml:space="preserve"> </w:t>
      </w:r>
      <w:r>
        <w:rPr>
          <w:rFonts w:cstheme="minorHAnsi"/>
        </w:rPr>
        <w:t>laverie</w:t>
      </w:r>
      <w:r w:rsidR="00ED4B7B" w:rsidRPr="00673547">
        <w:rPr>
          <w:rFonts w:cstheme="minorHAnsi"/>
        </w:rPr>
        <w:br/>
        <w:t xml:space="preserve">Glycérol 10% : par équipe, </w:t>
      </w:r>
      <w:r w:rsidR="00774345">
        <w:rPr>
          <w:rFonts w:cstheme="minorHAnsi"/>
        </w:rPr>
        <w:t>RT</w:t>
      </w:r>
      <w:r w:rsidR="00ED4B7B" w:rsidRPr="00673547">
        <w:rPr>
          <w:rFonts w:cstheme="minorHAnsi"/>
        </w:rPr>
        <w:t xml:space="preserve">, </w:t>
      </w:r>
      <w:r w:rsidR="00774345">
        <w:rPr>
          <w:rFonts w:cstheme="minorHAnsi"/>
        </w:rPr>
        <w:t>pas de mise en commun dans l’équipe EPLM</w:t>
      </w:r>
    </w:p>
    <w:p w:rsidR="00ED4B7B" w:rsidRPr="00673547" w:rsidRDefault="00ED4B7B" w:rsidP="00ED4B7B">
      <w:pPr>
        <w:pStyle w:val="Paragraphedeliste"/>
        <w:rPr>
          <w:rFonts w:cstheme="minorHAnsi"/>
        </w:rPr>
      </w:pPr>
      <w:r w:rsidRPr="00673547">
        <w:rPr>
          <w:rFonts w:cstheme="minorHAnsi"/>
        </w:rPr>
        <w:t xml:space="preserve">MES25X  : par équipe, </w:t>
      </w:r>
      <w:r w:rsidR="00774345">
        <w:rPr>
          <w:rFonts w:cstheme="minorHAnsi"/>
        </w:rPr>
        <w:t>RT</w:t>
      </w:r>
      <w:r w:rsidRPr="00673547">
        <w:rPr>
          <w:rFonts w:cstheme="minorHAnsi"/>
        </w:rPr>
        <w:t xml:space="preserve">, </w:t>
      </w:r>
      <w:r w:rsidR="00774345">
        <w:rPr>
          <w:rFonts w:cstheme="minorHAnsi"/>
        </w:rPr>
        <w:t>pas de mise en commun dans l’équipe EPLM</w:t>
      </w:r>
      <w:r w:rsidRPr="00673547">
        <w:rPr>
          <w:rFonts w:cstheme="minorHAnsi"/>
        </w:rPr>
        <w:br/>
      </w:r>
      <w:r w:rsidRPr="001C0D71">
        <w:rPr>
          <w:rFonts w:cstheme="minorHAnsi"/>
        </w:rPr>
        <w:t>agar : équipe (</w:t>
      </w:r>
      <w:r w:rsidR="00AB1EC9" w:rsidRPr="001C0D71">
        <w:rPr>
          <w:rFonts w:cstheme="minorHAnsi"/>
        </w:rPr>
        <w:t xml:space="preserve">agar très pur !), </w:t>
      </w:r>
      <w:proofErr w:type="spellStart"/>
      <w:r w:rsidR="00AB1EC9" w:rsidRPr="001C0D71">
        <w:t>Bacto</w:t>
      </w:r>
      <w:proofErr w:type="spellEnd"/>
      <w:r w:rsidR="00AB1EC9" w:rsidRPr="001C0D71">
        <w:t xml:space="preserve"> agar, BD, référence 214010, labo BM sous paillasse Bénédicte</w:t>
      </w:r>
      <w:r w:rsidRPr="00AB1EC9">
        <w:rPr>
          <w:rFonts w:cstheme="minorHAnsi"/>
        </w:rPr>
        <w:t xml:space="preserve"> </w:t>
      </w:r>
    </w:p>
    <w:p w:rsidR="00ED4B7B" w:rsidRPr="00673547" w:rsidRDefault="00ED4B7B" w:rsidP="00ED4B7B">
      <w:pPr>
        <w:pStyle w:val="Paragraphedeliste"/>
        <w:rPr>
          <w:rFonts w:cstheme="minorHAnsi"/>
        </w:rPr>
      </w:pPr>
    </w:p>
    <w:p w:rsidR="00ED4B7B" w:rsidRPr="00673547" w:rsidRDefault="00ED4B7B" w:rsidP="00ED4B7B">
      <w:pPr>
        <w:pStyle w:val="Paragraphedeliste"/>
        <w:rPr>
          <w:rFonts w:cstheme="minorHAnsi"/>
          <w:u w:val="single"/>
        </w:rPr>
      </w:pPr>
    </w:p>
    <w:p w:rsidR="00ED4B7B" w:rsidRPr="00673547" w:rsidRDefault="00ED4B7B" w:rsidP="00ED4B7B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ED4B7B" w:rsidRPr="00673547" w:rsidRDefault="00ED4B7B" w:rsidP="00ED4B7B">
      <w:pPr>
        <w:pStyle w:val="Paragraphedeliste"/>
        <w:ind w:left="1080"/>
        <w:rPr>
          <w:rFonts w:cstheme="minorHAnsi"/>
        </w:rPr>
      </w:pPr>
    </w:p>
    <w:p w:rsidR="00ED4B7B" w:rsidRPr="00673547" w:rsidRDefault="00ED4B7B" w:rsidP="00ED4B7B">
      <w:pPr>
        <w:spacing w:after="0" w:line="240" w:lineRule="auto"/>
        <w:rPr>
          <w:rFonts w:eastAsia="Times New Roman" w:cstheme="minorHAnsi"/>
          <w:b/>
          <w:bCs/>
          <w:lang w:eastAsia="fr-FR"/>
        </w:rPr>
      </w:pPr>
      <w:r w:rsidRPr="00673547">
        <w:rPr>
          <w:rFonts w:eastAsia="Times New Roman" w:cstheme="minorHAnsi"/>
          <w:b/>
          <w:bCs/>
          <w:lang w:eastAsia="fr-FR"/>
        </w:rPr>
        <w:t>Milieu liquide d'induction (MI)</w:t>
      </w:r>
    </w:p>
    <w:p w:rsidR="00ED4B7B" w:rsidRPr="00673547" w:rsidRDefault="00ED4B7B" w:rsidP="00ED4B7B">
      <w:pPr>
        <w:spacing w:after="0" w:line="240" w:lineRule="auto"/>
        <w:rPr>
          <w:rFonts w:eastAsia="Times New Roman" w:cstheme="minorHAnsi"/>
          <w:b/>
          <w:bCs/>
          <w:lang w:eastAsia="fr-FR"/>
        </w:rPr>
      </w:pPr>
    </w:p>
    <w:p w:rsidR="00ED4B7B" w:rsidRPr="00673547" w:rsidRDefault="00ED4B7B" w:rsidP="00ED4B7B">
      <w:pPr>
        <w:rPr>
          <w:rFonts w:cstheme="minorHAnsi"/>
        </w:rPr>
      </w:pPr>
      <w:r w:rsidRPr="00673547">
        <w:rPr>
          <w:rFonts w:eastAsia="Times New Roman" w:cstheme="minorHAnsi"/>
          <w:bCs/>
          <w:lang w:eastAsia="fr-FR"/>
        </w:rPr>
        <w:t xml:space="preserve">Calcul volume nécessaire : 200mL MI/ transfo = </w:t>
      </w:r>
      <w:r w:rsidRPr="00673547">
        <w:rPr>
          <w:rFonts w:eastAsia="Times New Roman" w:cstheme="minorHAnsi"/>
          <w:bCs/>
          <w:highlight w:val="yellow"/>
          <w:lang w:eastAsia="fr-FR"/>
        </w:rPr>
        <w:t>x</w:t>
      </w:r>
      <w:r w:rsidRPr="00673547">
        <w:rPr>
          <w:rFonts w:eastAsia="Times New Roman" w:cstheme="minorHAnsi"/>
          <w:bCs/>
          <w:lang w:eastAsia="fr-FR"/>
        </w:rPr>
        <w:t xml:space="preserve"> L</w:t>
      </w:r>
      <w:r w:rsidRPr="00673547">
        <w:rPr>
          <w:rFonts w:cstheme="minorHAnsi"/>
          <w:highlight w:val="magenta"/>
        </w:rPr>
        <w:t xml:space="preserve"> </w:t>
      </w: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60"/>
        <w:gridCol w:w="1200"/>
        <w:gridCol w:w="20"/>
        <w:gridCol w:w="1200"/>
        <w:gridCol w:w="1200"/>
        <w:gridCol w:w="1240"/>
        <w:gridCol w:w="1260"/>
      </w:tblGrid>
      <w:tr w:rsidR="00ED4B7B" w:rsidRPr="00673547" w:rsidTr="003F46CC">
        <w:trPr>
          <w:trHeight w:val="282"/>
        </w:trPr>
        <w:tc>
          <w:tcPr>
            <w:tcW w:w="3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673547">
              <w:rPr>
                <w:rFonts w:eastAsia="Times New Roman" w:cstheme="minorHAnsi"/>
                <w:b/>
                <w:lang w:eastAsia="fr-FR"/>
              </w:rPr>
              <w:t>1L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673547">
              <w:rPr>
                <w:rFonts w:eastAsia="Times New Roman" w:cstheme="minorHAnsi"/>
                <w:b/>
                <w:highlight w:val="yellow"/>
                <w:lang w:eastAsia="fr-FR"/>
              </w:rPr>
              <w:t>x</w:t>
            </w:r>
            <w:r w:rsidRPr="00673547">
              <w:rPr>
                <w:rFonts w:eastAsia="Times New Roman" w:cstheme="minorHAnsi"/>
                <w:b/>
                <w:lang w:eastAsia="fr-FR"/>
              </w:rPr>
              <w:t xml:space="preserve"> 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ED4B7B" w:rsidRPr="00673547" w:rsidTr="003F46CC">
        <w:trPr>
          <w:trHeight w:val="282"/>
        </w:trPr>
        <w:tc>
          <w:tcPr>
            <w:tcW w:w="3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7B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Sel minéraux/</w:t>
            </w:r>
            <w:r w:rsidR="00ED4B7B" w:rsidRPr="00673547">
              <w:rPr>
                <w:rFonts w:eastAsia="Times New Roman" w:cstheme="minorHAnsi"/>
                <w:lang w:eastAsia="fr-FR"/>
              </w:rPr>
              <w:t xml:space="preserve">MM Salt </w:t>
            </w:r>
            <w:r>
              <w:rPr>
                <w:rFonts w:eastAsia="Times New Roman" w:cstheme="minorHAnsi"/>
                <w:lang w:eastAsia="fr-FR"/>
              </w:rPr>
              <w:t>10</w:t>
            </w:r>
            <w:r w:rsidR="00ED4B7B" w:rsidRPr="00673547">
              <w:rPr>
                <w:rFonts w:eastAsia="Times New Roman" w:cstheme="minorHAnsi"/>
                <w:lang w:eastAsia="fr-FR"/>
              </w:rPr>
              <w:t>0X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7B" w:rsidRPr="00673547" w:rsidRDefault="00D54DAF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1</w:t>
            </w:r>
            <w:r w:rsidR="00ED4B7B" w:rsidRPr="00673547">
              <w:rPr>
                <w:rFonts w:eastAsia="Times New Roman" w:cstheme="minorHAnsi"/>
                <w:lang w:eastAsia="fr-FR"/>
              </w:rPr>
              <w:t>0mL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highlight w:val="yellow"/>
                <w:lang w:eastAsia="fr-FR"/>
              </w:rPr>
              <w:t>x</w:t>
            </w:r>
            <w:r w:rsidRPr="00673547">
              <w:rPr>
                <w:rFonts w:eastAsia="Times New Roman" w:cstheme="minorHAnsi"/>
                <w:lang w:eastAsia="fr-FR"/>
              </w:rPr>
              <w:t xml:space="preserve"> </w:t>
            </w:r>
            <w:proofErr w:type="spellStart"/>
            <w:r w:rsidRPr="00673547">
              <w:rPr>
                <w:rFonts w:eastAsia="Times New Roman" w:cstheme="minorHAnsi"/>
                <w:lang w:eastAsia="fr-FR"/>
              </w:rPr>
              <w:t>mL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ED4B7B" w:rsidRPr="00673547" w:rsidTr="003F46CC">
        <w:trPr>
          <w:trHeight w:val="282"/>
        </w:trPr>
        <w:tc>
          <w:tcPr>
            <w:tcW w:w="3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Glycérol 10% (0,5% final)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50mL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highlight w:val="yellow"/>
                <w:lang w:eastAsia="fr-FR"/>
              </w:rPr>
              <w:t>x</w:t>
            </w:r>
            <w:r w:rsidRPr="00673547">
              <w:rPr>
                <w:rFonts w:eastAsia="Times New Roman" w:cstheme="minorHAnsi"/>
                <w:lang w:eastAsia="fr-FR"/>
              </w:rPr>
              <w:t xml:space="preserve"> </w:t>
            </w:r>
            <w:proofErr w:type="spellStart"/>
            <w:r w:rsidRPr="00673547">
              <w:rPr>
                <w:rFonts w:eastAsia="Times New Roman" w:cstheme="minorHAnsi"/>
                <w:lang w:eastAsia="fr-FR"/>
              </w:rPr>
              <w:t>mL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ED4B7B" w:rsidRPr="00673547" w:rsidTr="003F46CC">
        <w:trPr>
          <w:trHeight w:val="282"/>
        </w:trPr>
        <w:tc>
          <w:tcPr>
            <w:tcW w:w="3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Glucose 10mM (final)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1,8g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highlight w:val="yellow"/>
                <w:lang w:eastAsia="fr-FR"/>
              </w:rPr>
              <w:t>x</w:t>
            </w:r>
            <w:r w:rsidRPr="00673547">
              <w:rPr>
                <w:rFonts w:eastAsia="Times New Roman" w:cstheme="minorHAnsi"/>
                <w:lang w:eastAsia="fr-FR"/>
              </w:rPr>
              <w:t xml:space="preserve"> </w:t>
            </w:r>
            <w:proofErr w:type="spellStart"/>
            <w:r w:rsidRPr="00673547">
              <w:rPr>
                <w:rFonts w:eastAsia="Times New Roman" w:cstheme="minorHAnsi"/>
                <w:lang w:eastAsia="fr-FR"/>
              </w:rPr>
              <w:t>mL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ED4B7B" w:rsidRPr="00673547" w:rsidTr="003F46CC">
        <w:trPr>
          <w:trHeight w:val="282"/>
        </w:trPr>
        <w:tc>
          <w:tcPr>
            <w:tcW w:w="3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MES 25X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40mL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highlight w:val="yellow"/>
                <w:lang w:eastAsia="fr-FR"/>
              </w:rPr>
              <w:t>x</w:t>
            </w:r>
            <w:r w:rsidRPr="00673547">
              <w:rPr>
                <w:rFonts w:eastAsia="Times New Roman" w:cstheme="minorHAnsi"/>
                <w:lang w:eastAsia="fr-FR"/>
              </w:rPr>
              <w:t xml:space="preserve"> </w:t>
            </w:r>
            <w:proofErr w:type="spellStart"/>
            <w:r w:rsidRPr="00673547">
              <w:rPr>
                <w:rFonts w:eastAsia="Times New Roman" w:cstheme="minorHAnsi"/>
                <w:lang w:eastAsia="fr-FR"/>
              </w:rPr>
              <w:t>mL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ED4B7B" w:rsidRPr="00673547" w:rsidTr="003F46CC">
        <w:trPr>
          <w:trHeight w:val="282"/>
        </w:trPr>
        <w:tc>
          <w:tcPr>
            <w:tcW w:w="3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H20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Qsp 1L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 xml:space="preserve">Qsp </w:t>
            </w:r>
            <w:r w:rsidRPr="00673547">
              <w:rPr>
                <w:rFonts w:eastAsia="Times New Roman" w:cstheme="minorHAnsi"/>
                <w:highlight w:val="yellow"/>
                <w:lang w:eastAsia="fr-FR"/>
              </w:rPr>
              <w:t>x</w:t>
            </w:r>
            <w:r w:rsidRPr="00673547">
              <w:rPr>
                <w:rFonts w:eastAsia="Times New Roman" w:cstheme="minorHAnsi"/>
                <w:lang w:eastAsia="fr-FR"/>
              </w:rPr>
              <w:t xml:space="preserve"> 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ED4B7B" w:rsidRPr="00673547" w:rsidTr="003F46CC">
        <w:trPr>
          <w:gridAfter w:val="5"/>
          <w:wAfter w:w="4920" w:type="dxa"/>
          <w:trHeight w:val="28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:rsidR="00ED4B7B" w:rsidRPr="00673547" w:rsidRDefault="00ED4B7B" w:rsidP="00ED4B7B">
      <w:pPr>
        <w:rPr>
          <w:rFonts w:cstheme="minorHAnsi"/>
        </w:rPr>
      </w:pPr>
      <w:r w:rsidRPr="00673547">
        <w:rPr>
          <w:rFonts w:cstheme="minorHAnsi"/>
        </w:rPr>
        <w:t>Ajuster le pH à 5,3</w:t>
      </w:r>
      <w:r w:rsidRPr="00673547">
        <w:rPr>
          <w:rFonts w:cstheme="minorHAnsi"/>
        </w:rPr>
        <w:br/>
      </w:r>
      <w:proofErr w:type="spellStart"/>
      <w:r w:rsidRPr="00673547">
        <w:rPr>
          <w:rFonts w:cstheme="minorHAnsi"/>
        </w:rPr>
        <w:t>Aliquoter</w:t>
      </w:r>
      <w:proofErr w:type="spellEnd"/>
      <w:r w:rsidRPr="00673547">
        <w:rPr>
          <w:rFonts w:cstheme="minorHAnsi"/>
        </w:rPr>
        <w:t xml:space="preserve"> (60mL dans les flacons de 100mL)</w:t>
      </w:r>
      <w:r w:rsidRPr="00673547">
        <w:rPr>
          <w:rFonts w:cstheme="minorHAnsi"/>
        </w:rPr>
        <w:br/>
      </w:r>
      <w:proofErr w:type="spellStart"/>
      <w:r w:rsidRPr="00673547">
        <w:rPr>
          <w:rFonts w:cstheme="minorHAnsi"/>
        </w:rPr>
        <w:t>Autoclaver</w:t>
      </w:r>
      <w:proofErr w:type="spellEnd"/>
    </w:p>
    <w:p w:rsidR="00ED4B7B" w:rsidRPr="00673547" w:rsidRDefault="00ED4B7B" w:rsidP="00ED4B7B">
      <w:pPr>
        <w:spacing w:after="0" w:line="240" w:lineRule="auto"/>
        <w:rPr>
          <w:rFonts w:eastAsia="Times New Roman" w:cstheme="minorHAnsi"/>
          <w:lang w:eastAsia="fr-FR"/>
        </w:rPr>
      </w:pPr>
    </w:p>
    <w:p w:rsidR="00ED4B7B" w:rsidRPr="00673547" w:rsidRDefault="00ED4B7B" w:rsidP="00ED4B7B">
      <w:pPr>
        <w:spacing w:after="0" w:line="240" w:lineRule="auto"/>
        <w:rPr>
          <w:rFonts w:eastAsia="Times New Roman" w:cstheme="minorHAnsi"/>
          <w:b/>
          <w:lang w:eastAsia="fr-FR"/>
        </w:rPr>
      </w:pPr>
      <w:r w:rsidRPr="00673547">
        <w:rPr>
          <w:rFonts w:eastAsia="Times New Roman" w:cstheme="minorHAnsi"/>
          <w:b/>
          <w:lang w:eastAsia="fr-FR"/>
        </w:rPr>
        <w:t>Milieu de transformation (MT)</w:t>
      </w:r>
    </w:p>
    <w:p w:rsidR="00ED4B7B" w:rsidRPr="00673547" w:rsidRDefault="00ED4B7B" w:rsidP="00ED4B7B">
      <w:pPr>
        <w:spacing w:after="0" w:line="240" w:lineRule="auto"/>
        <w:rPr>
          <w:rFonts w:eastAsia="Times New Roman" w:cstheme="minorHAnsi"/>
          <w:bCs/>
          <w:lang w:eastAsia="fr-FR"/>
        </w:rPr>
      </w:pPr>
    </w:p>
    <w:p w:rsidR="00ED4B7B" w:rsidRPr="00673547" w:rsidRDefault="00ED4B7B" w:rsidP="00ED4B7B">
      <w:pPr>
        <w:spacing w:after="0" w:line="240" w:lineRule="auto"/>
        <w:rPr>
          <w:rFonts w:eastAsia="Times New Roman" w:cstheme="minorHAnsi"/>
          <w:bCs/>
          <w:lang w:eastAsia="fr-FR"/>
        </w:rPr>
      </w:pPr>
      <w:r w:rsidRPr="00673547">
        <w:rPr>
          <w:rFonts w:eastAsia="Times New Roman" w:cstheme="minorHAnsi"/>
          <w:bCs/>
          <w:lang w:eastAsia="fr-FR"/>
        </w:rPr>
        <w:t xml:space="preserve">Calcul volume nécessaire : 1,5L MT/ transfo = </w:t>
      </w:r>
      <w:r w:rsidRPr="00673547">
        <w:rPr>
          <w:rFonts w:eastAsia="Times New Roman" w:cstheme="minorHAnsi"/>
          <w:bCs/>
          <w:highlight w:val="yellow"/>
          <w:lang w:eastAsia="fr-FR"/>
        </w:rPr>
        <w:t>x</w:t>
      </w:r>
      <w:r w:rsidRPr="00673547">
        <w:rPr>
          <w:rFonts w:eastAsia="Times New Roman" w:cstheme="minorHAnsi"/>
          <w:bCs/>
          <w:lang w:eastAsia="fr-FR"/>
        </w:rPr>
        <w:t xml:space="preserve"> L</w:t>
      </w:r>
      <w:r w:rsidRPr="00673547">
        <w:rPr>
          <w:rFonts w:eastAsia="Times New Roman" w:cstheme="minorHAnsi"/>
          <w:highlight w:val="magenta"/>
          <w:lang w:eastAsia="fr-FR"/>
        </w:rPr>
        <w:t xml:space="preserve"> </w:t>
      </w:r>
    </w:p>
    <w:p w:rsidR="00ED4B7B" w:rsidRPr="00673547" w:rsidRDefault="00ED4B7B" w:rsidP="00ED4B7B">
      <w:pPr>
        <w:spacing w:after="0" w:line="240" w:lineRule="auto"/>
        <w:rPr>
          <w:rFonts w:eastAsia="Times New Roman" w:cstheme="minorHAnsi"/>
          <w:lang w:eastAsia="fr-FR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200"/>
        <w:gridCol w:w="1200"/>
        <w:gridCol w:w="1240"/>
        <w:gridCol w:w="1260"/>
      </w:tblGrid>
      <w:tr w:rsidR="00ED4B7B" w:rsidRPr="00673547" w:rsidTr="003F46CC">
        <w:trPr>
          <w:trHeight w:val="282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673547">
              <w:rPr>
                <w:rFonts w:eastAsia="Times New Roman" w:cstheme="minorHAnsi"/>
                <w:b/>
                <w:lang w:eastAsia="fr-FR"/>
              </w:rPr>
              <w:t>1L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673547">
              <w:rPr>
                <w:rFonts w:eastAsia="Times New Roman" w:cstheme="minorHAnsi"/>
                <w:b/>
                <w:highlight w:val="yellow"/>
                <w:lang w:eastAsia="fr-FR"/>
              </w:rPr>
              <w:t>x</w:t>
            </w:r>
            <w:r w:rsidRPr="00673547">
              <w:rPr>
                <w:rFonts w:eastAsia="Times New Roman" w:cstheme="minorHAnsi"/>
                <w:b/>
                <w:lang w:eastAsia="fr-FR"/>
              </w:rPr>
              <w:t xml:space="preserve"> 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7B" w:rsidRPr="00673547" w:rsidRDefault="00ED4B7B" w:rsidP="003F46C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D54DAF" w:rsidRPr="00673547" w:rsidTr="003F46CC">
        <w:trPr>
          <w:trHeight w:val="282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Sel minéraux/</w:t>
            </w:r>
            <w:r w:rsidRPr="00673547">
              <w:rPr>
                <w:rFonts w:eastAsia="Times New Roman" w:cstheme="minorHAnsi"/>
                <w:lang w:eastAsia="fr-FR"/>
              </w:rPr>
              <w:t xml:space="preserve">MM Salt </w:t>
            </w:r>
            <w:r>
              <w:rPr>
                <w:rFonts w:eastAsia="Times New Roman" w:cstheme="minorHAnsi"/>
                <w:lang w:eastAsia="fr-FR"/>
              </w:rPr>
              <w:t>10</w:t>
            </w:r>
            <w:r w:rsidRPr="00673547">
              <w:rPr>
                <w:rFonts w:eastAsia="Times New Roman" w:cstheme="minorHAnsi"/>
                <w:lang w:eastAsia="fr-FR"/>
              </w:rPr>
              <w:t>0X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1</w:t>
            </w:r>
            <w:r w:rsidRPr="00673547">
              <w:rPr>
                <w:rFonts w:eastAsia="Times New Roman" w:cstheme="minorHAnsi"/>
                <w:lang w:eastAsia="fr-FR"/>
              </w:rPr>
              <w:t>0mL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highlight w:val="yellow"/>
                <w:lang w:eastAsia="fr-FR"/>
              </w:rPr>
              <w:t>x</w:t>
            </w:r>
            <w:r w:rsidRPr="00673547">
              <w:rPr>
                <w:rFonts w:eastAsia="Times New Roman" w:cstheme="minorHAnsi"/>
                <w:lang w:eastAsia="fr-FR"/>
              </w:rPr>
              <w:t xml:space="preserve"> </w:t>
            </w:r>
            <w:proofErr w:type="spellStart"/>
            <w:r w:rsidRPr="00673547">
              <w:rPr>
                <w:rFonts w:eastAsia="Times New Roman" w:cstheme="minorHAnsi"/>
                <w:lang w:eastAsia="fr-FR"/>
              </w:rPr>
              <w:t>mL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D54DAF" w:rsidRPr="00673547" w:rsidTr="003F46CC">
        <w:trPr>
          <w:trHeight w:val="282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Glycérol 10% (0,5% final)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50mL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highlight w:val="yellow"/>
                <w:lang w:eastAsia="fr-FR"/>
              </w:rPr>
              <w:t>x</w:t>
            </w:r>
            <w:r w:rsidRPr="00673547">
              <w:rPr>
                <w:rFonts w:eastAsia="Times New Roman" w:cstheme="minorHAnsi"/>
                <w:lang w:eastAsia="fr-FR"/>
              </w:rPr>
              <w:t xml:space="preserve"> </w:t>
            </w:r>
            <w:proofErr w:type="spellStart"/>
            <w:r w:rsidRPr="00673547">
              <w:rPr>
                <w:rFonts w:eastAsia="Times New Roman" w:cstheme="minorHAnsi"/>
                <w:lang w:eastAsia="fr-FR"/>
              </w:rPr>
              <w:t>mL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D54DAF" w:rsidRPr="00673547" w:rsidTr="003F46CC">
        <w:trPr>
          <w:trHeight w:val="282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fr-FR"/>
              </w:rPr>
            </w:pPr>
            <w:r w:rsidRPr="00AB1EC9">
              <w:rPr>
                <w:rFonts w:eastAsia="Times New Roman" w:cstheme="minorHAnsi"/>
                <w:lang w:eastAsia="fr-FR"/>
              </w:rPr>
              <w:t>Glucose 5mM (final)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fr-FR"/>
              </w:rPr>
            </w:pPr>
            <w:r w:rsidRPr="00AB1EC9">
              <w:rPr>
                <w:rFonts w:eastAsia="Times New Roman" w:cstheme="minorHAnsi"/>
                <w:lang w:eastAsia="fr-FR"/>
              </w:rPr>
              <w:t>0,9g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highlight w:val="yellow"/>
                <w:lang w:eastAsia="fr-FR"/>
              </w:rPr>
              <w:t>x</w:t>
            </w:r>
            <w:r w:rsidRPr="00673547">
              <w:rPr>
                <w:rFonts w:eastAsia="Times New Roman" w:cstheme="minorHAnsi"/>
                <w:lang w:eastAsia="fr-FR"/>
              </w:rPr>
              <w:t xml:space="preserve"> </w:t>
            </w:r>
            <w:proofErr w:type="spellStart"/>
            <w:r w:rsidRPr="00673547">
              <w:rPr>
                <w:rFonts w:eastAsia="Times New Roman" w:cstheme="minorHAnsi"/>
                <w:lang w:eastAsia="fr-FR"/>
              </w:rPr>
              <w:t>mL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D54DAF" w:rsidRPr="00673547" w:rsidTr="003F46CC">
        <w:trPr>
          <w:trHeight w:val="282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MES 25X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40mL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highlight w:val="yellow"/>
                <w:lang w:eastAsia="fr-FR"/>
              </w:rPr>
              <w:t>x</w:t>
            </w:r>
            <w:r w:rsidRPr="00673547">
              <w:rPr>
                <w:rFonts w:eastAsia="Times New Roman" w:cstheme="minorHAnsi"/>
                <w:lang w:eastAsia="fr-FR"/>
              </w:rPr>
              <w:t xml:space="preserve"> </w:t>
            </w:r>
            <w:proofErr w:type="spellStart"/>
            <w:r w:rsidRPr="00673547">
              <w:rPr>
                <w:rFonts w:eastAsia="Times New Roman" w:cstheme="minorHAnsi"/>
                <w:lang w:eastAsia="fr-FR"/>
              </w:rPr>
              <w:t>mL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DAF" w:rsidRPr="00673547" w:rsidRDefault="00D54DAF" w:rsidP="00D54DAF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D54DAF" w:rsidRPr="00673547" w:rsidTr="003F46CC">
        <w:trPr>
          <w:trHeight w:val="282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H20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>Qsp 1L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fr-FR"/>
              </w:rPr>
            </w:pPr>
            <w:r w:rsidRPr="00673547">
              <w:rPr>
                <w:rFonts w:eastAsia="Times New Roman" w:cstheme="minorHAnsi"/>
                <w:lang w:eastAsia="fr-FR"/>
              </w:rPr>
              <w:t xml:space="preserve">Qsp </w:t>
            </w:r>
            <w:r w:rsidRPr="00673547">
              <w:rPr>
                <w:rFonts w:eastAsia="Times New Roman" w:cstheme="minorHAnsi"/>
                <w:highlight w:val="yellow"/>
                <w:lang w:eastAsia="fr-FR"/>
              </w:rPr>
              <w:t>x</w:t>
            </w:r>
            <w:r w:rsidRPr="00673547">
              <w:rPr>
                <w:rFonts w:eastAsia="Times New Roman" w:cstheme="minorHAnsi"/>
                <w:lang w:eastAsia="fr-FR"/>
              </w:rPr>
              <w:t xml:space="preserve"> 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DAF" w:rsidRPr="00673547" w:rsidRDefault="00D54DAF" w:rsidP="00D54DAF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DAF" w:rsidRPr="00673547" w:rsidRDefault="00D54DAF" w:rsidP="00D54DAF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:rsidR="00ED4B7B" w:rsidRPr="00673547" w:rsidRDefault="00ED4B7B" w:rsidP="00ED4B7B">
      <w:pPr>
        <w:rPr>
          <w:rFonts w:cstheme="minorHAnsi"/>
        </w:rPr>
      </w:pPr>
    </w:p>
    <w:p w:rsidR="00ED4B7B" w:rsidRPr="00673547" w:rsidRDefault="00ED4B7B" w:rsidP="00ED4B7B">
      <w:pPr>
        <w:rPr>
          <w:rFonts w:cstheme="minorHAnsi"/>
        </w:rPr>
      </w:pPr>
      <w:r w:rsidRPr="00673547">
        <w:rPr>
          <w:rFonts w:eastAsia="Times New Roman" w:cstheme="minorHAnsi"/>
          <w:lang w:eastAsia="fr-FR"/>
        </w:rPr>
        <w:t>Ajuster le pH à 5,3</w:t>
      </w:r>
      <w:r w:rsidRPr="00673547">
        <w:rPr>
          <w:rFonts w:eastAsia="Times New Roman" w:cstheme="minorHAnsi"/>
          <w:lang w:eastAsia="fr-FR"/>
        </w:rPr>
        <w:br/>
      </w:r>
      <w:proofErr w:type="spellStart"/>
      <w:r w:rsidRPr="00673547">
        <w:rPr>
          <w:rFonts w:cstheme="minorHAnsi"/>
        </w:rPr>
        <w:t>Aliquoter</w:t>
      </w:r>
      <w:proofErr w:type="spellEnd"/>
      <w:r w:rsidRPr="00673547">
        <w:rPr>
          <w:rFonts w:cstheme="minorHAnsi"/>
        </w:rPr>
        <w:t xml:space="preserve"> en 500mL</w:t>
      </w:r>
      <w:r w:rsidRPr="00673547">
        <w:rPr>
          <w:rFonts w:cstheme="minorHAnsi"/>
        </w:rPr>
        <w:br/>
        <w:t>Ajouter 7,5g d'agar par bouteille</w:t>
      </w:r>
      <w:r w:rsidR="00351A1F">
        <w:rPr>
          <w:rFonts w:cstheme="minorHAnsi"/>
        </w:rPr>
        <w:t xml:space="preserve"> de 500mL</w:t>
      </w:r>
    </w:p>
    <w:p w:rsidR="00ED4B7B" w:rsidRPr="00673547" w:rsidRDefault="00ED4B7B" w:rsidP="00ED4B7B">
      <w:pPr>
        <w:rPr>
          <w:rFonts w:cstheme="minorHAnsi"/>
        </w:rPr>
      </w:pPr>
      <w:proofErr w:type="spellStart"/>
      <w:r w:rsidRPr="00673547">
        <w:rPr>
          <w:rFonts w:cstheme="minorHAnsi"/>
        </w:rPr>
        <w:t>Autoclaver</w:t>
      </w:r>
      <w:proofErr w:type="spellEnd"/>
      <w:r w:rsidR="005F3295">
        <w:rPr>
          <w:rFonts w:cstheme="minorHAnsi"/>
        </w:rPr>
        <w:br/>
        <w:t>Stockage à 4°C.</w:t>
      </w:r>
      <w:r w:rsidR="00922AE2">
        <w:rPr>
          <w:rFonts w:cstheme="minorHAnsi"/>
        </w:rPr>
        <w:br/>
      </w:r>
      <w:r w:rsidR="00922AE2">
        <w:rPr>
          <w:rFonts w:cstheme="minorHAnsi"/>
        </w:rPr>
        <w:br/>
        <w:t xml:space="preserve"> NB : les milieux MI et MT en bouteilles peuvent être conservés plusieurs semaines à 4°C !</w:t>
      </w:r>
    </w:p>
    <w:p w:rsidR="00912580" w:rsidRPr="00673547" w:rsidRDefault="00912580" w:rsidP="00342218">
      <w:pPr>
        <w:pStyle w:val="Titre1"/>
        <w:rPr>
          <w:rFonts w:cstheme="minorHAnsi"/>
          <w:szCs w:val="22"/>
        </w:rPr>
      </w:pPr>
      <w:r w:rsidRPr="00673547">
        <w:rPr>
          <w:rFonts w:cstheme="minorHAnsi"/>
          <w:szCs w:val="22"/>
        </w:rPr>
        <w:lastRenderedPageBreak/>
        <w:t>J</w:t>
      </w:r>
      <w:r w:rsidR="00811F62" w:rsidRPr="00673547">
        <w:rPr>
          <w:rFonts w:cstheme="minorHAnsi"/>
          <w:szCs w:val="22"/>
        </w:rPr>
        <w:t>-4 ou -3 selon planning choisi (vendredi ou mardi)</w:t>
      </w:r>
    </w:p>
    <w:p w:rsidR="00912580" w:rsidRPr="00673547" w:rsidRDefault="00912580" w:rsidP="00912580">
      <w:pPr>
        <w:rPr>
          <w:rFonts w:cstheme="minorHAnsi"/>
          <w:b/>
          <w:color w:val="70AD47" w:themeColor="accent6"/>
          <w:u w:val="single"/>
        </w:rPr>
      </w:pPr>
    </w:p>
    <w:p w:rsidR="00912580" w:rsidRPr="00673547" w:rsidRDefault="00912580" w:rsidP="00E9259D">
      <w:pPr>
        <w:pStyle w:val="Titre1"/>
        <w:numPr>
          <w:ilvl w:val="0"/>
          <w:numId w:val="13"/>
        </w:numPr>
        <w:rPr>
          <w:rFonts w:cstheme="minorHAnsi"/>
          <w:szCs w:val="22"/>
        </w:rPr>
      </w:pPr>
      <w:proofErr w:type="spellStart"/>
      <w:r w:rsidRPr="00673547">
        <w:rPr>
          <w:rFonts w:cstheme="minorHAnsi"/>
          <w:szCs w:val="22"/>
        </w:rPr>
        <w:t>Préculture</w:t>
      </w:r>
      <w:proofErr w:type="spellEnd"/>
      <w:r w:rsidRPr="00673547">
        <w:rPr>
          <w:rFonts w:cstheme="minorHAnsi"/>
          <w:szCs w:val="22"/>
        </w:rPr>
        <w:t xml:space="preserve"> </w:t>
      </w:r>
      <w:proofErr w:type="spellStart"/>
      <w:r w:rsidRPr="00673547">
        <w:rPr>
          <w:rFonts w:cstheme="minorHAnsi"/>
          <w:szCs w:val="22"/>
        </w:rPr>
        <w:t>agrobactéries</w:t>
      </w:r>
      <w:proofErr w:type="spellEnd"/>
    </w:p>
    <w:p w:rsidR="00912580" w:rsidRPr="00673547" w:rsidRDefault="00912580" w:rsidP="00912580">
      <w:pPr>
        <w:rPr>
          <w:rFonts w:cstheme="minorHAnsi"/>
        </w:rPr>
      </w:pPr>
    </w:p>
    <w:p w:rsidR="00912580" w:rsidRPr="00673547" w:rsidRDefault="00912580" w:rsidP="00912580">
      <w:pPr>
        <w:pStyle w:val="Paragraphedeliste"/>
        <w:numPr>
          <w:ilvl w:val="0"/>
          <w:numId w:val="8"/>
        </w:numPr>
        <w:rPr>
          <w:rFonts w:cstheme="minorHAnsi"/>
        </w:rPr>
      </w:pPr>
      <w:r w:rsidRPr="00673547">
        <w:rPr>
          <w:rFonts w:cstheme="minorHAnsi"/>
          <w:u w:val="single"/>
        </w:rPr>
        <w:t>Localisation des produits</w:t>
      </w:r>
    </w:p>
    <w:p w:rsidR="00673547" w:rsidRPr="00673547" w:rsidRDefault="00673547" w:rsidP="00673547">
      <w:pPr>
        <w:rPr>
          <w:rFonts w:cstheme="minorHAnsi"/>
        </w:rPr>
      </w:pPr>
      <w:r w:rsidRPr="00673547">
        <w:rPr>
          <w:rFonts w:cstheme="minorHAnsi"/>
          <w:u w:val="single"/>
        </w:rPr>
        <w:t>LB :</w:t>
      </w:r>
      <w:r w:rsidRPr="00673547">
        <w:rPr>
          <w:rFonts w:cstheme="minorHAnsi"/>
        </w:rPr>
        <w:t xml:space="preserve"> L2 </w:t>
      </w:r>
      <w:proofErr w:type="spellStart"/>
      <w:r w:rsidRPr="00673547">
        <w:rPr>
          <w:rFonts w:cstheme="minorHAnsi"/>
        </w:rPr>
        <w:t>bactério</w:t>
      </w:r>
      <w:proofErr w:type="spellEnd"/>
      <w:r w:rsidRPr="00673547">
        <w:rPr>
          <w:rFonts w:cstheme="minorHAnsi"/>
        </w:rPr>
        <w:t xml:space="preserve"> ou laverie</w:t>
      </w:r>
    </w:p>
    <w:p w:rsidR="00912580" w:rsidRPr="00673547" w:rsidRDefault="00912580" w:rsidP="00912580">
      <w:pPr>
        <w:rPr>
          <w:rFonts w:cstheme="minorHAnsi"/>
        </w:rPr>
      </w:pPr>
      <w:r w:rsidRPr="00673547">
        <w:rPr>
          <w:rFonts w:cstheme="minorHAnsi"/>
          <w:u w:val="single"/>
        </w:rPr>
        <w:t>Souches</w:t>
      </w:r>
      <w:r w:rsidR="00F86224" w:rsidRPr="00673547">
        <w:rPr>
          <w:rFonts w:cstheme="minorHAnsi"/>
          <w:u w:val="single"/>
        </w:rPr>
        <w:t> </w:t>
      </w:r>
      <w:proofErr w:type="spellStart"/>
      <w:r w:rsidR="00F86224" w:rsidRPr="00673547">
        <w:rPr>
          <w:rFonts w:cstheme="minorHAnsi"/>
          <w:u w:val="single"/>
        </w:rPr>
        <w:t>agrobactérie</w:t>
      </w:r>
      <w:proofErr w:type="spellEnd"/>
      <w:r w:rsidR="00F86224" w:rsidRPr="00673547">
        <w:rPr>
          <w:rFonts w:cstheme="minorHAnsi"/>
          <w:u w:val="single"/>
        </w:rPr>
        <w:t xml:space="preserve"> :</w:t>
      </w:r>
      <w:r w:rsidR="00F86224" w:rsidRPr="00673547">
        <w:rPr>
          <w:rFonts w:cstheme="minorHAnsi"/>
        </w:rPr>
        <w:t xml:space="preserve"> par équipe, </w:t>
      </w:r>
      <w:proofErr w:type="spellStart"/>
      <w:r w:rsidRPr="00673547">
        <w:rPr>
          <w:rFonts w:cstheme="minorHAnsi"/>
        </w:rPr>
        <w:t>congel</w:t>
      </w:r>
      <w:proofErr w:type="spellEnd"/>
      <w:r w:rsidRPr="00673547">
        <w:rPr>
          <w:rFonts w:cstheme="minorHAnsi"/>
        </w:rPr>
        <w:t xml:space="preserve"> -80°C </w:t>
      </w:r>
      <w:proofErr w:type="spellStart"/>
      <w:r w:rsidRPr="00673547">
        <w:rPr>
          <w:rFonts w:cstheme="minorHAnsi"/>
        </w:rPr>
        <w:t>n°</w:t>
      </w:r>
      <w:r w:rsidR="0097255B" w:rsidRPr="00673547">
        <w:rPr>
          <w:rFonts w:cstheme="minorHAnsi"/>
          <w:highlight w:val="yellow"/>
        </w:rPr>
        <w:t>x</w:t>
      </w:r>
      <w:proofErr w:type="spellEnd"/>
      <w:r w:rsidRPr="00673547">
        <w:rPr>
          <w:rFonts w:cstheme="minorHAnsi"/>
        </w:rPr>
        <w:t>, étagère</w:t>
      </w:r>
      <w:r w:rsidR="0097255B" w:rsidRPr="00673547">
        <w:rPr>
          <w:rFonts w:cstheme="minorHAnsi"/>
        </w:rPr>
        <w:t xml:space="preserve"> n°</w:t>
      </w:r>
      <w:r w:rsidR="0097255B" w:rsidRPr="00673547">
        <w:rPr>
          <w:rFonts w:cstheme="minorHAnsi"/>
          <w:highlight w:val="yellow"/>
        </w:rPr>
        <w:t xml:space="preserve"> x</w:t>
      </w:r>
      <w:r w:rsidRPr="00673547">
        <w:rPr>
          <w:rFonts w:cstheme="minorHAnsi"/>
        </w:rPr>
        <w:t>, rack</w:t>
      </w:r>
      <w:r w:rsidR="0097255B" w:rsidRPr="00673547">
        <w:rPr>
          <w:rFonts w:cstheme="minorHAnsi"/>
        </w:rPr>
        <w:t xml:space="preserve"> n°</w:t>
      </w:r>
      <w:r w:rsidR="0097255B" w:rsidRPr="00673547">
        <w:rPr>
          <w:rFonts w:cstheme="minorHAnsi"/>
          <w:highlight w:val="yellow"/>
        </w:rPr>
        <w:t xml:space="preserve"> x</w:t>
      </w:r>
      <w:r w:rsidRPr="00673547">
        <w:rPr>
          <w:rFonts w:cstheme="minorHAnsi"/>
        </w:rPr>
        <w:t xml:space="preserve">, </w:t>
      </w:r>
      <w:r w:rsidR="0097255B" w:rsidRPr="00673547">
        <w:rPr>
          <w:rFonts w:cstheme="minorHAnsi"/>
          <w:highlight w:val="yellow"/>
        </w:rPr>
        <w:t>x</w:t>
      </w:r>
      <w:r w:rsidR="0097255B" w:rsidRPr="00673547">
        <w:rPr>
          <w:rFonts w:cstheme="minorHAnsi"/>
          <w:vertAlign w:val="superscript"/>
        </w:rPr>
        <w:t xml:space="preserve"> </w:t>
      </w:r>
      <w:proofErr w:type="spellStart"/>
      <w:r w:rsidRPr="00673547">
        <w:rPr>
          <w:rFonts w:cstheme="minorHAnsi"/>
          <w:vertAlign w:val="superscript"/>
        </w:rPr>
        <w:t>ème</w:t>
      </w:r>
      <w:proofErr w:type="spellEnd"/>
      <w:r w:rsidRPr="00673547">
        <w:rPr>
          <w:rFonts w:cstheme="minorHAnsi"/>
        </w:rPr>
        <w:t xml:space="preserve"> colonne, boite « </w:t>
      </w:r>
      <w:r w:rsidR="0097255B"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 »</w:t>
      </w:r>
      <w:r w:rsidR="0097255B" w:rsidRPr="00673547">
        <w:rPr>
          <w:rFonts w:cstheme="minorHAnsi"/>
        </w:rPr>
        <w:t>, tube n°</w:t>
      </w:r>
      <w:r w:rsidR="0097255B" w:rsidRPr="00673547">
        <w:rPr>
          <w:rFonts w:cstheme="minorHAnsi"/>
          <w:highlight w:val="yellow"/>
        </w:rPr>
        <w:t xml:space="preserve"> x</w:t>
      </w:r>
      <w:r w:rsidR="0097255B" w:rsidRPr="00673547">
        <w:rPr>
          <w:rFonts w:cstheme="minorHAnsi"/>
        </w:rPr>
        <w:t xml:space="preserve"> nommé « </w:t>
      </w:r>
      <w:r w:rsidR="0097255B" w:rsidRPr="00673547">
        <w:rPr>
          <w:rFonts w:cstheme="minorHAnsi"/>
          <w:highlight w:val="yellow"/>
        </w:rPr>
        <w:t>x</w:t>
      </w:r>
      <w:r w:rsidR="0097255B" w:rsidRPr="00673547">
        <w:rPr>
          <w:rFonts w:cstheme="minorHAnsi"/>
        </w:rPr>
        <w:t> »</w:t>
      </w:r>
    </w:p>
    <w:p w:rsidR="00F86224" w:rsidRPr="00673547" w:rsidRDefault="00F86224" w:rsidP="00912580">
      <w:pPr>
        <w:rPr>
          <w:rFonts w:cstheme="minorHAnsi"/>
          <w:color w:val="70AD47" w:themeColor="accent6"/>
          <w:u w:val="single"/>
        </w:rPr>
      </w:pPr>
      <w:r w:rsidRPr="00673547">
        <w:rPr>
          <w:rFonts w:cstheme="minorHAnsi"/>
          <w:u w:val="single"/>
        </w:rPr>
        <w:t>Antibiotiques sélection plasmides :</w:t>
      </w:r>
      <w:r w:rsidRPr="00673547">
        <w:rPr>
          <w:rFonts w:cstheme="minorHAnsi"/>
        </w:rPr>
        <w:t xml:space="preserve"> </w:t>
      </w:r>
      <w:proofErr w:type="spellStart"/>
      <w:r w:rsidRPr="00673547">
        <w:rPr>
          <w:rFonts w:cstheme="minorHAnsi"/>
        </w:rPr>
        <w:t>aliquots</w:t>
      </w:r>
      <w:proofErr w:type="spellEnd"/>
      <w:r w:rsidRPr="00673547">
        <w:rPr>
          <w:rFonts w:cstheme="minorHAnsi"/>
        </w:rPr>
        <w:t xml:space="preserve"> par équipe, </w:t>
      </w:r>
      <w:r w:rsidR="00673547">
        <w:rPr>
          <w:rFonts w:cstheme="minorHAnsi"/>
        </w:rPr>
        <w:br/>
      </w:r>
      <w:r w:rsidRPr="00673547">
        <w:rPr>
          <w:rFonts w:cstheme="minorHAnsi"/>
          <w:highlight w:val="yellow"/>
        </w:rPr>
        <w:t>nom ab</w:t>
      </w:r>
      <w:r w:rsidRPr="00673547">
        <w:rPr>
          <w:rFonts w:cstheme="minorHAnsi"/>
        </w:rPr>
        <w:t xml:space="preserve">, Ci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mg</w:t>
      </w:r>
      <w:proofErr w:type="spellEnd"/>
      <w:r w:rsidRPr="00673547">
        <w:rPr>
          <w:rFonts w:cstheme="minorHAnsi"/>
        </w:rPr>
        <w:t>/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X</w:t>
      </w:r>
      <w:proofErr w:type="spellEnd"/>
      <w:r w:rsidRPr="00673547">
        <w:rPr>
          <w:rFonts w:cstheme="minorHAnsi"/>
        </w:rPr>
        <w:t xml:space="preserve">, </w:t>
      </w:r>
      <w:r w:rsidR="00FE4C2A" w:rsidRPr="00FE4C2A">
        <w:rPr>
          <w:rFonts w:cstheme="minorHAnsi"/>
          <w:szCs w:val="20"/>
          <w:highlight w:val="yellow"/>
        </w:rPr>
        <w:t>localisation</w:t>
      </w:r>
      <w:r w:rsidR="00FE4C2A">
        <w:rPr>
          <w:rFonts w:cstheme="minorHAnsi"/>
          <w:szCs w:val="20"/>
        </w:rPr>
        <w:t xml:space="preserve"> (voir tableau en amont)</w:t>
      </w:r>
      <w:r w:rsidR="00673547">
        <w:rPr>
          <w:rFonts w:cstheme="minorHAnsi"/>
          <w:szCs w:val="20"/>
        </w:rPr>
        <w:br/>
      </w:r>
      <w:r w:rsidR="00673547" w:rsidRPr="00673547">
        <w:rPr>
          <w:rFonts w:cstheme="minorHAnsi"/>
          <w:highlight w:val="yellow"/>
        </w:rPr>
        <w:t>nom ab</w:t>
      </w:r>
      <w:r w:rsidR="00673547" w:rsidRPr="00673547">
        <w:rPr>
          <w:rFonts w:cstheme="minorHAnsi"/>
        </w:rPr>
        <w:t xml:space="preserve">, Ci </w:t>
      </w:r>
      <w:proofErr w:type="spellStart"/>
      <w:r w:rsidR="00673547" w:rsidRPr="00673547">
        <w:rPr>
          <w:rFonts w:cstheme="minorHAnsi"/>
          <w:highlight w:val="yellow"/>
        </w:rPr>
        <w:t>x</w:t>
      </w:r>
      <w:r w:rsidR="00673547" w:rsidRPr="00673547">
        <w:rPr>
          <w:rFonts w:cstheme="minorHAnsi"/>
        </w:rPr>
        <w:t>mg</w:t>
      </w:r>
      <w:proofErr w:type="spellEnd"/>
      <w:r w:rsidR="00673547" w:rsidRPr="00673547">
        <w:rPr>
          <w:rFonts w:cstheme="minorHAnsi"/>
        </w:rPr>
        <w:t>/</w:t>
      </w:r>
      <w:proofErr w:type="spellStart"/>
      <w:r w:rsidR="00673547" w:rsidRPr="00673547">
        <w:rPr>
          <w:rFonts w:cstheme="minorHAnsi"/>
        </w:rPr>
        <w:t>mL</w:t>
      </w:r>
      <w:proofErr w:type="spellEnd"/>
      <w:r w:rsidR="00673547" w:rsidRPr="00673547">
        <w:rPr>
          <w:rFonts w:cstheme="minorHAnsi"/>
        </w:rPr>
        <w:t xml:space="preserve"> </w:t>
      </w:r>
      <w:proofErr w:type="spellStart"/>
      <w:r w:rsidR="00673547" w:rsidRPr="00673547">
        <w:rPr>
          <w:rFonts w:cstheme="minorHAnsi"/>
          <w:highlight w:val="yellow"/>
        </w:rPr>
        <w:t>x</w:t>
      </w:r>
      <w:r w:rsidR="00673547" w:rsidRPr="00673547">
        <w:rPr>
          <w:rFonts w:cstheme="minorHAnsi"/>
        </w:rPr>
        <w:t>X</w:t>
      </w:r>
      <w:proofErr w:type="spellEnd"/>
      <w:r w:rsidR="00673547" w:rsidRPr="00673547">
        <w:rPr>
          <w:rFonts w:cstheme="minorHAnsi"/>
        </w:rPr>
        <w:t xml:space="preserve">, </w:t>
      </w:r>
      <w:r w:rsidRPr="00673547">
        <w:rPr>
          <w:rFonts w:cstheme="minorHAnsi"/>
          <w:color w:val="70AD47" w:themeColor="accent6"/>
          <w:u w:val="single"/>
        </w:rPr>
        <w:br/>
      </w:r>
      <w:r w:rsidRPr="00673547">
        <w:rPr>
          <w:rFonts w:cstheme="minorHAnsi"/>
          <w:u w:val="single"/>
        </w:rPr>
        <w:br/>
        <w:t xml:space="preserve">Antibiotiques sélection </w:t>
      </w:r>
      <w:proofErr w:type="spellStart"/>
      <w:r w:rsidRPr="00673547">
        <w:rPr>
          <w:rFonts w:cstheme="minorHAnsi"/>
          <w:u w:val="single"/>
        </w:rPr>
        <w:t>agrobactéries</w:t>
      </w:r>
      <w:proofErr w:type="spellEnd"/>
      <w:r w:rsidRPr="00673547">
        <w:rPr>
          <w:rFonts w:cstheme="minorHAnsi"/>
          <w:u w:val="single"/>
        </w:rPr>
        <w:t> ;</w:t>
      </w:r>
      <w:r w:rsidRPr="00673547">
        <w:rPr>
          <w:rFonts w:cstheme="minorHAnsi"/>
        </w:rPr>
        <w:t xml:space="preserve"> </w:t>
      </w:r>
      <w:proofErr w:type="spellStart"/>
      <w:r w:rsidRPr="00673547">
        <w:rPr>
          <w:rFonts w:cstheme="minorHAnsi"/>
        </w:rPr>
        <w:t>aliquots</w:t>
      </w:r>
      <w:proofErr w:type="spellEnd"/>
      <w:r w:rsidRPr="00673547">
        <w:rPr>
          <w:rFonts w:cstheme="minorHAnsi"/>
        </w:rPr>
        <w:t xml:space="preserve"> par équipe,</w:t>
      </w:r>
      <w:r w:rsidR="00673547">
        <w:rPr>
          <w:rFonts w:cstheme="minorHAnsi"/>
        </w:rPr>
        <w:br/>
      </w:r>
      <w:r w:rsidRPr="00673547">
        <w:rPr>
          <w:rFonts w:cstheme="minorHAnsi"/>
          <w:highlight w:val="yellow"/>
        </w:rPr>
        <w:t>nom ab</w:t>
      </w:r>
      <w:r w:rsidRPr="00673547">
        <w:rPr>
          <w:rFonts w:cstheme="minorHAnsi"/>
        </w:rPr>
        <w:t xml:space="preserve">, Ci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mg</w:t>
      </w:r>
      <w:proofErr w:type="spellEnd"/>
      <w:r w:rsidRPr="00673547">
        <w:rPr>
          <w:rFonts w:cstheme="minorHAnsi"/>
        </w:rPr>
        <w:t>/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X</w:t>
      </w:r>
      <w:proofErr w:type="spellEnd"/>
      <w:r w:rsidRPr="00673547">
        <w:rPr>
          <w:rFonts w:cstheme="minorHAnsi"/>
        </w:rPr>
        <w:t xml:space="preserve">, </w:t>
      </w:r>
      <w:r w:rsidR="00FE4C2A" w:rsidRPr="00FE4C2A">
        <w:rPr>
          <w:rFonts w:cstheme="minorHAnsi"/>
          <w:szCs w:val="20"/>
          <w:highlight w:val="yellow"/>
        </w:rPr>
        <w:t>localisation</w:t>
      </w:r>
      <w:r w:rsidR="00FE4C2A">
        <w:rPr>
          <w:rFonts w:cstheme="minorHAnsi"/>
          <w:szCs w:val="20"/>
        </w:rPr>
        <w:t xml:space="preserve"> (voir tableau en amont)</w:t>
      </w:r>
      <w:r w:rsidR="00673547">
        <w:rPr>
          <w:rFonts w:cstheme="minorHAnsi"/>
          <w:szCs w:val="20"/>
        </w:rPr>
        <w:br/>
      </w:r>
      <w:r w:rsidR="00673547" w:rsidRPr="00673547">
        <w:rPr>
          <w:rFonts w:cstheme="minorHAnsi"/>
          <w:highlight w:val="yellow"/>
        </w:rPr>
        <w:t>nom ab</w:t>
      </w:r>
      <w:r w:rsidR="00673547" w:rsidRPr="00673547">
        <w:rPr>
          <w:rFonts w:cstheme="minorHAnsi"/>
        </w:rPr>
        <w:t xml:space="preserve">, Ci </w:t>
      </w:r>
      <w:proofErr w:type="spellStart"/>
      <w:r w:rsidR="00673547" w:rsidRPr="00673547">
        <w:rPr>
          <w:rFonts w:cstheme="minorHAnsi"/>
          <w:highlight w:val="yellow"/>
        </w:rPr>
        <w:t>x</w:t>
      </w:r>
      <w:r w:rsidR="00673547" w:rsidRPr="00673547">
        <w:rPr>
          <w:rFonts w:cstheme="minorHAnsi"/>
        </w:rPr>
        <w:t>mg</w:t>
      </w:r>
      <w:proofErr w:type="spellEnd"/>
      <w:r w:rsidR="00673547" w:rsidRPr="00673547">
        <w:rPr>
          <w:rFonts w:cstheme="minorHAnsi"/>
        </w:rPr>
        <w:t>/</w:t>
      </w:r>
      <w:proofErr w:type="spellStart"/>
      <w:r w:rsidR="00673547" w:rsidRPr="00673547">
        <w:rPr>
          <w:rFonts w:cstheme="minorHAnsi"/>
        </w:rPr>
        <w:t>mL</w:t>
      </w:r>
      <w:proofErr w:type="spellEnd"/>
      <w:r w:rsidR="00673547" w:rsidRPr="00673547">
        <w:rPr>
          <w:rFonts w:cstheme="minorHAnsi"/>
        </w:rPr>
        <w:t xml:space="preserve"> </w:t>
      </w:r>
      <w:proofErr w:type="spellStart"/>
      <w:r w:rsidR="00673547" w:rsidRPr="00673547">
        <w:rPr>
          <w:rFonts w:cstheme="minorHAnsi"/>
          <w:highlight w:val="yellow"/>
        </w:rPr>
        <w:t>x</w:t>
      </w:r>
      <w:r w:rsidR="00673547" w:rsidRPr="00673547">
        <w:rPr>
          <w:rFonts w:cstheme="minorHAnsi"/>
        </w:rPr>
        <w:t>X</w:t>
      </w:r>
      <w:proofErr w:type="spellEnd"/>
      <w:r w:rsidR="00673547" w:rsidRPr="00673547">
        <w:rPr>
          <w:rFonts w:cstheme="minorHAnsi"/>
        </w:rPr>
        <w:t xml:space="preserve">, </w:t>
      </w:r>
      <w:r w:rsidR="00FE4C2A" w:rsidRPr="00FE4C2A">
        <w:rPr>
          <w:rFonts w:cstheme="minorHAnsi"/>
          <w:szCs w:val="20"/>
          <w:highlight w:val="yellow"/>
        </w:rPr>
        <w:t>localisation</w:t>
      </w:r>
      <w:r w:rsidR="00FE4C2A">
        <w:rPr>
          <w:rFonts w:cstheme="minorHAnsi"/>
          <w:szCs w:val="20"/>
        </w:rPr>
        <w:t xml:space="preserve"> (voir tableau en amont)</w:t>
      </w:r>
    </w:p>
    <w:p w:rsidR="00673547" w:rsidRPr="00673547" w:rsidRDefault="00673547" w:rsidP="00912580">
      <w:pPr>
        <w:rPr>
          <w:rFonts w:cstheme="minorHAnsi"/>
        </w:rPr>
      </w:pPr>
    </w:p>
    <w:p w:rsidR="00912580" w:rsidRPr="00673547" w:rsidRDefault="00912580" w:rsidP="00912580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Avant de commencer</w:t>
      </w:r>
    </w:p>
    <w:p w:rsidR="00912580" w:rsidRPr="00673547" w:rsidRDefault="00F86224" w:rsidP="00912580">
      <w:pPr>
        <w:rPr>
          <w:rFonts w:cstheme="minorHAnsi"/>
        </w:rPr>
      </w:pPr>
      <w:r w:rsidRPr="00673547">
        <w:rPr>
          <w:rFonts w:cstheme="minorHAnsi"/>
        </w:rPr>
        <w:t>Allumer l’enceinte à 28°C.</w:t>
      </w:r>
      <w:r w:rsidR="00757360">
        <w:rPr>
          <w:rFonts w:cstheme="minorHAnsi"/>
        </w:rPr>
        <w:br/>
        <w:t xml:space="preserve">Allumer le </w:t>
      </w:r>
      <w:proofErr w:type="spellStart"/>
      <w:r w:rsidR="00757360">
        <w:rPr>
          <w:rFonts w:cstheme="minorHAnsi"/>
        </w:rPr>
        <w:t>psm</w:t>
      </w:r>
      <w:proofErr w:type="spellEnd"/>
      <w:r w:rsidR="00757360">
        <w:rPr>
          <w:rFonts w:cstheme="minorHAnsi"/>
        </w:rPr>
        <w:t xml:space="preserve"> et nettoyer la surface.</w:t>
      </w:r>
      <w:r w:rsidR="00757360">
        <w:rPr>
          <w:rFonts w:cstheme="minorHAnsi"/>
        </w:rPr>
        <w:br/>
      </w:r>
      <w:r w:rsidR="00912580" w:rsidRPr="00673547">
        <w:rPr>
          <w:rFonts w:cstheme="minorHAnsi"/>
        </w:rPr>
        <w:t xml:space="preserve">Décongeler </w:t>
      </w:r>
      <w:r w:rsidRPr="00673547">
        <w:rPr>
          <w:rFonts w:cstheme="minorHAnsi"/>
        </w:rPr>
        <w:t>les antibiotiques pour la sélection du plasmide et de l’</w:t>
      </w:r>
      <w:proofErr w:type="spellStart"/>
      <w:r w:rsidRPr="00673547">
        <w:rPr>
          <w:rFonts w:cstheme="minorHAnsi"/>
        </w:rPr>
        <w:t>agrobactérie</w:t>
      </w:r>
      <w:proofErr w:type="spellEnd"/>
      <w:r w:rsidRPr="00673547">
        <w:rPr>
          <w:rFonts w:cstheme="minorHAnsi"/>
        </w:rPr>
        <w:t xml:space="preserve">  (</w:t>
      </w:r>
      <w:r w:rsidR="002646A4" w:rsidRPr="00673547">
        <w:rPr>
          <w:rFonts w:cstheme="minorHAnsi"/>
        </w:rPr>
        <w:t>minimum 20</w:t>
      </w:r>
      <w:r w:rsidRPr="00673547">
        <w:rPr>
          <w:rFonts w:cstheme="minorHAnsi"/>
        </w:rPr>
        <w:t>µL</w:t>
      </w:r>
      <w:r w:rsidR="002646A4" w:rsidRPr="00673547">
        <w:rPr>
          <w:rFonts w:cstheme="minorHAnsi"/>
        </w:rPr>
        <w:t>/transfo).</w:t>
      </w:r>
      <w:r w:rsidR="002646A4" w:rsidRPr="00673547">
        <w:rPr>
          <w:rFonts w:cstheme="minorHAnsi"/>
          <w:color w:val="70AD47" w:themeColor="accent6"/>
        </w:rPr>
        <w:br/>
      </w:r>
    </w:p>
    <w:p w:rsidR="00912580" w:rsidRPr="00673547" w:rsidRDefault="00912580" w:rsidP="00912580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BD7951" w:rsidRPr="00673547" w:rsidRDefault="00BD7951" w:rsidP="00912580">
      <w:pPr>
        <w:rPr>
          <w:rFonts w:cstheme="minorHAnsi"/>
        </w:rPr>
      </w:pPr>
    </w:p>
    <w:p w:rsidR="00912580" w:rsidRPr="00673547" w:rsidRDefault="00912580" w:rsidP="00912580">
      <w:pPr>
        <w:rPr>
          <w:rFonts w:cstheme="minorHAnsi"/>
        </w:rPr>
      </w:pPr>
      <w:r w:rsidRPr="00673547">
        <w:rPr>
          <w:rFonts w:cstheme="minorHAnsi"/>
        </w:rPr>
        <w:t xml:space="preserve">Préparer </w:t>
      </w:r>
      <w:r w:rsidR="00F86224" w:rsidRPr="00673547">
        <w:rPr>
          <w:rFonts w:cstheme="minorHAnsi"/>
        </w:rPr>
        <w:t xml:space="preserve">1 </w:t>
      </w:r>
      <w:proofErr w:type="spellStart"/>
      <w:r w:rsidR="00F86224" w:rsidRPr="00673547">
        <w:rPr>
          <w:rFonts w:cstheme="minorHAnsi"/>
        </w:rPr>
        <w:t>erlen</w:t>
      </w:r>
      <w:proofErr w:type="spellEnd"/>
      <w:r w:rsidR="00F86224" w:rsidRPr="00673547">
        <w:rPr>
          <w:rFonts w:cstheme="minorHAnsi"/>
        </w:rPr>
        <w:t xml:space="preserve"> par transfo </w:t>
      </w:r>
      <w:r w:rsidRPr="00673547">
        <w:rPr>
          <w:rFonts w:cstheme="minorHAnsi"/>
        </w:rPr>
        <w:t xml:space="preserve">avec 10mL LB + </w:t>
      </w:r>
      <w:r w:rsidR="00F86224" w:rsidRPr="00673547">
        <w:rPr>
          <w:rFonts w:cstheme="minorHAnsi"/>
        </w:rPr>
        <w:t xml:space="preserve">Ab sélection plasmide </w:t>
      </w:r>
      <w:proofErr w:type="spellStart"/>
      <w:r w:rsidR="00F86224" w:rsidRPr="00673547">
        <w:rPr>
          <w:rFonts w:cstheme="minorHAnsi"/>
          <w:highlight w:val="yellow"/>
          <w:vertAlign w:val="subscript"/>
        </w:rPr>
        <w:t>x</w:t>
      </w:r>
      <w:r w:rsidRPr="00673547">
        <w:rPr>
          <w:rFonts w:cstheme="minorHAnsi"/>
          <w:vertAlign w:val="subscript"/>
        </w:rPr>
        <w:t>µg</w:t>
      </w:r>
      <w:proofErr w:type="spellEnd"/>
      <w:r w:rsidRPr="00673547">
        <w:rPr>
          <w:rFonts w:cstheme="minorHAnsi"/>
          <w:vertAlign w:val="subscript"/>
        </w:rPr>
        <w:t>/</w:t>
      </w:r>
      <w:proofErr w:type="spellStart"/>
      <w:r w:rsidRPr="00673547">
        <w:rPr>
          <w:rFonts w:cstheme="minorHAnsi"/>
          <w:vertAlign w:val="subscript"/>
        </w:rPr>
        <w:t>mL</w:t>
      </w:r>
      <w:proofErr w:type="spellEnd"/>
      <w:r w:rsidRPr="00673547">
        <w:rPr>
          <w:rFonts w:cstheme="minorHAnsi"/>
          <w:vertAlign w:val="subscript"/>
        </w:rPr>
        <w:t xml:space="preserve"> </w:t>
      </w:r>
      <w:r w:rsidRPr="00673547">
        <w:rPr>
          <w:rFonts w:cstheme="minorHAnsi"/>
        </w:rPr>
        <w:t xml:space="preserve">+ </w:t>
      </w:r>
      <w:r w:rsidR="00F86224" w:rsidRPr="00673547">
        <w:rPr>
          <w:rFonts w:cstheme="minorHAnsi"/>
        </w:rPr>
        <w:t xml:space="preserve">Ab sélection </w:t>
      </w:r>
      <w:proofErr w:type="spellStart"/>
      <w:r w:rsidR="00F86224" w:rsidRPr="00673547">
        <w:rPr>
          <w:rFonts w:cstheme="minorHAnsi"/>
        </w:rPr>
        <w:t>agrobactérie</w:t>
      </w:r>
      <w:proofErr w:type="spellEnd"/>
      <w:r w:rsidRPr="00673547">
        <w:rPr>
          <w:rFonts w:cstheme="minorHAnsi"/>
        </w:rPr>
        <w:t xml:space="preserve"> </w:t>
      </w:r>
      <w:proofErr w:type="spellStart"/>
      <w:r w:rsidR="00F86224" w:rsidRPr="00673547">
        <w:rPr>
          <w:rFonts w:cstheme="minorHAnsi"/>
          <w:highlight w:val="yellow"/>
          <w:vertAlign w:val="subscript"/>
        </w:rPr>
        <w:t>x</w:t>
      </w:r>
      <w:r w:rsidRPr="00673547">
        <w:rPr>
          <w:rFonts w:cstheme="minorHAnsi"/>
          <w:vertAlign w:val="subscript"/>
        </w:rPr>
        <w:t>µg</w:t>
      </w:r>
      <w:proofErr w:type="spellEnd"/>
      <w:r w:rsidRPr="00673547">
        <w:rPr>
          <w:rFonts w:cstheme="minorHAnsi"/>
          <w:vertAlign w:val="subscript"/>
        </w:rPr>
        <w:t>/</w:t>
      </w:r>
      <w:proofErr w:type="spellStart"/>
      <w:r w:rsidRPr="00673547">
        <w:rPr>
          <w:rFonts w:cstheme="minorHAnsi"/>
          <w:vertAlign w:val="subscript"/>
        </w:rPr>
        <w:t>mL</w:t>
      </w:r>
      <w:proofErr w:type="spellEnd"/>
      <w:r w:rsidR="00BD7951" w:rsidRPr="00673547">
        <w:rPr>
          <w:rFonts w:cstheme="minorHAnsi"/>
        </w:rPr>
        <w:t> :</w:t>
      </w:r>
    </w:p>
    <w:p w:rsidR="00BD7951" w:rsidRPr="00673547" w:rsidRDefault="00BD7951" w:rsidP="00BD7951">
      <w:pPr>
        <w:rPr>
          <w:rFonts w:cstheme="minorHAnsi"/>
        </w:rPr>
      </w:pPr>
      <w:r w:rsidRPr="00673547">
        <w:rPr>
          <w:rFonts w:cstheme="minorHAnsi"/>
        </w:rPr>
        <w:t xml:space="preserve">Mélanger 10mL LB +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µL</w:t>
      </w:r>
      <w:proofErr w:type="spellEnd"/>
      <w:r w:rsidRPr="00673547">
        <w:rPr>
          <w:rFonts w:cstheme="minorHAnsi"/>
        </w:rPr>
        <w:t xml:space="preserve"> Ab sélection plasmide [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mg</w:t>
      </w:r>
      <w:proofErr w:type="spellEnd"/>
      <w:r w:rsidRPr="00673547">
        <w:rPr>
          <w:rFonts w:cstheme="minorHAnsi"/>
        </w:rPr>
        <w:t xml:space="preserve">/ml] +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µL</w:t>
      </w:r>
      <w:proofErr w:type="spellEnd"/>
      <w:r w:rsidRPr="00673547">
        <w:rPr>
          <w:rFonts w:cstheme="minorHAnsi"/>
        </w:rPr>
        <w:t xml:space="preserve"> Ab sélection </w:t>
      </w:r>
      <w:proofErr w:type="spellStart"/>
      <w:r w:rsidRPr="00673547">
        <w:rPr>
          <w:rFonts w:cstheme="minorHAnsi"/>
        </w:rPr>
        <w:t>agrobactérie</w:t>
      </w:r>
      <w:proofErr w:type="spellEnd"/>
      <w:r w:rsidRPr="00673547">
        <w:rPr>
          <w:rFonts w:cstheme="minorHAnsi"/>
        </w:rPr>
        <w:t xml:space="preserve"> [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mg</w:t>
      </w:r>
      <w:proofErr w:type="spellEnd"/>
      <w:r w:rsidRPr="00673547">
        <w:rPr>
          <w:rFonts w:cstheme="minorHAnsi"/>
        </w:rPr>
        <w:t>/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] </w:t>
      </w:r>
    </w:p>
    <w:p w:rsidR="00912580" w:rsidRPr="00673547" w:rsidRDefault="00912580" w:rsidP="00912580">
      <w:pPr>
        <w:rPr>
          <w:rFonts w:cstheme="minorHAnsi"/>
        </w:rPr>
      </w:pPr>
    </w:p>
    <w:p w:rsidR="002646A4" w:rsidRPr="00673547" w:rsidRDefault="00912580" w:rsidP="00912580">
      <w:pPr>
        <w:rPr>
          <w:rFonts w:cstheme="minorHAnsi"/>
        </w:rPr>
      </w:pPr>
      <w:r w:rsidRPr="00673547">
        <w:rPr>
          <w:rFonts w:cstheme="minorHAnsi"/>
        </w:rPr>
        <w:t>Ensemencer directement avec la souche -80°C</w:t>
      </w:r>
      <w:r w:rsidR="002646A4" w:rsidRPr="00673547">
        <w:rPr>
          <w:rFonts w:cstheme="minorHAnsi"/>
        </w:rPr>
        <w:t>.</w:t>
      </w:r>
    </w:p>
    <w:p w:rsidR="003A1B1B" w:rsidRPr="00673547" w:rsidRDefault="00912580" w:rsidP="00912580">
      <w:pPr>
        <w:rPr>
          <w:rFonts w:cstheme="minorHAnsi"/>
        </w:rPr>
      </w:pPr>
      <w:r w:rsidRPr="00673547">
        <w:rPr>
          <w:rFonts w:cstheme="minorHAnsi"/>
        </w:rPr>
        <w:t>Incuber 48h à 28°C sous agitation</w:t>
      </w:r>
      <w:r w:rsidR="002646A4" w:rsidRPr="00673547">
        <w:rPr>
          <w:rFonts w:cstheme="minorHAnsi"/>
        </w:rPr>
        <w:t>.</w:t>
      </w:r>
    </w:p>
    <w:p w:rsidR="00B81F20" w:rsidRPr="00673547" w:rsidRDefault="00B81F20" w:rsidP="00342218">
      <w:pPr>
        <w:pStyle w:val="Titre1"/>
        <w:rPr>
          <w:rFonts w:cstheme="minorHAnsi"/>
          <w:b w:val="0"/>
          <w:color w:val="70AD47" w:themeColor="accent6"/>
        </w:rPr>
      </w:pPr>
      <w:r w:rsidRPr="00673547">
        <w:rPr>
          <w:rFonts w:cstheme="minorHAnsi"/>
          <w:color w:val="70AD47" w:themeColor="accent6"/>
        </w:rPr>
        <w:br w:type="page"/>
      </w:r>
      <w:r w:rsidR="00AF55D4" w:rsidRPr="00673547">
        <w:rPr>
          <w:rFonts w:cstheme="minorHAnsi"/>
          <w:szCs w:val="22"/>
        </w:rPr>
        <w:lastRenderedPageBreak/>
        <w:t>J-1</w:t>
      </w:r>
    </w:p>
    <w:p w:rsidR="00B81F20" w:rsidRPr="00673547" w:rsidRDefault="00B81F20" w:rsidP="00B81F20">
      <w:pPr>
        <w:rPr>
          <w:rFonts w:cstheme="minorHAnsi"/>
          <w:b/>
          <w:u w:val="single"/>
        </w:rPr>
      </w:pPr>
    </w:p>
    <w:p w:rsidR="00B81F20" w:rsidRPr="00673547" w:rsidRDefault="00B81F20" w:rsidP="00357545">
      <w:pPr>
        <w:pStyle w:val="Titre1"/>
        <w:numPr>
          <w:ilvl w:val="0"/>
          <w:numId w:val="21"/>
        </w:numPr>
        <w:rPr>
          <w:rFonts w:cstheme="minorHAnsi"/>
          <w:szCs w:val="22"/>
        </w:rPr>
      </w:pPr>
      <w:r w:rsidRPr="00673547">
        <w:rPr>
          <w:rFonts w:cstheme="minorHAnsi"/>
          <w:szCs w:val="22"/>
        </w:rPr>
        <w:t xml:space="preserve">Culture </w:t>
      </w:r>
      <w:proofErr w:type="spellStart"/>
      <w:r w:rsidRPr="00673547">
        <w:rPr>
          <w:rFonts w:cstheme="minorHAnsi"/>
          <w:szCs w:val="22"/>
        </w:rPr>
        <w:t>agrobactérie</w:t>
      </w:r>
      <w:r w:rsidR="00AF55D4" w:rsidRPr="00673547">
        <w:rPr>
          <w:rFonts w:cstheme="minorHAnsi"/>
          <w:szCs w:val="22"/>
        </w:rPr>
        <w:t>s</w:t>
      </w:r>
      <w:proofErr w:type="spellEnd"/>
    </w:p>
    <w:p w:rsidR="00B81F20" w:rsidRPr="00673547" w:rsidRDefault="00B81F20" w:rsidP="00B81F20">
      <w:pPr>
        <w:pStyle w:val="Paragraphedeliste"/>
        <w:ind w:left="2136"/>
        <w:rPr>
          <w:rFonts w:cstheme="minorHAnsi"/>
          <w:b/>
          <w:u w:val="single"/>
        </w:rPr>
      </w:pPr>
    </w:p>
    <w:p w:rsidR="00B81F20" w:rsidRPr="00673547" w:rsidRDefault="00B81F20" w:rsidP="00B81F20">
      <w:pPr>
        <w:pStyle w:val="Paragraphedeliste"/>
        <w:ind w:left="2136"/>
        <w:rPr>
          <w:rFonts w:cstheme="minorHAnsi"/>
          <w:b/>
          <w:u w:val="single"/>
        </w:rPr>
      </w:pPr>
    </w:p>
    <w:p w:rsidR="00B81F20" w:rsidRPr="00673547" w:rsidRDefault="00B81F20" w:rsidP="00B81F20">
      <w:pPr>
        <w:pStyle w:val="Paragraphedeliste"/>
        <w:numPr>
          <w:ilvl w:val="0"/>
          <w:numId w:val="8"/>
        </w:numPr>
        <w:rPr>
          <w:rFonts w:cstheme="minorHAnsi"/>
        </w:rPr>
      </w:pPr>
      <w:r w:rsidRPr="00673547">
        <w:rPr>
          <w:rFonts w:cstheme="minorHAnsi"/>
          <w:u w:val="single"/>
        </w:rPr>
        <w:t>Localisation des produits</w:t>
      </w:r>
    </w:p>
    <w:p w:rsidR="00B81F20" w:rsidRPr="00673547" w:rsidRDefault="00B81F20" w:rsidP="00B81F20">
      <w:pPr>
        <w:pStyle w:val="Paragraphedeliste"/>
        <w:rPr>
          <w:rFonts w:cstheme="minorHAnsi"/>
          <w:color w:val="70AD47" w:themeColor="accent6"/>
        </w:rPr>
      </w:pPr>
    </w:p>
    <w:p w:rsidR="00757360" w:rsidRDefault="00757360" w:rsidP="00757360">
      <w:p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LB :</w:t>
      </w:r>
      <w:r w:rsidRPr="00673547">
        <w:rPr>
          <w:rFonts w:cstheme="minorHAnsi"/>
        </w:rPr>
        <w:t xml:space="preserve"> L2 </w:t>
      </w:r>
      <w:proofErr w:type="spellStart"/>
      <w:r w:rsidRPr="00673547">
        <w:rPr>
          <w:rFonts w:cstheme="minorHAnsi"/>
        </w:rPr>
        <w:t>bactério</w:t>
      </w:r>
      <w:proofErr w:type="spellEnd"/>
      <w:r w:rsidRPr="00673547">
        <w:rPr>
          <w:rFonts w:cstheme="minorHAnsi"/>
        </w:rPr>
        <w:t xml:space="preserve"> ou laverie</w:t>
      </w:r>
    </w:p>
    <w:p w:rsidR="00757360" w:rsidRPr="00673547" w:rsidRDefault="00757360" w:rsidP="00757360">
      <w:pPr>
        <w:rPr>
          <w:rFonts w:cstheme="minorHAnsi"/>
          <w:color w:val="70AD47" w:themeColor="accent6"/>
          <w:u w:val="single"/>
        </w:rPr>
      </w:pPr>
      <w:r w:rsidRPr="00673547">
        <w:rPr>
          <w:rFonts w:cstheme="minorHAnsi"/>
          <w:u w:val="single"/>
        </w:rPr>
        <w:t>Antibiotiques sélection plasmides :</w:t>
      </w:r>
      <w:r w:rsidRPr="00673547">
        <w:rPr>
          <w:rFonts w:cstheme="minorHAnsi"/>
        </w:rPr>
        <w:t xml:space="preserve"> </w:t>
      </w:r>
      <w:proofErr w:type="spellStart"/>
      <w:r w:rsidRPr="00673547">
        <w:rPr>
          <w:rFonts w:cstheme="minorHAnsi"/>
        </w:rPr>
        <w:t>aliquots</w:t>
      </w:r>
      <w:proofErr w:type="spellEnd"/>
      <w:r w:rsidRPr="00673547">
        <w:rPr>
          <w:rFonts w:cstheme="minorHAnsi"/>
        </w:rPr>
        <w:t xml:space="preserve"> par équipe, </w:t>
      </w:r>
      <w:r>
        <w:rPr>
          <w:rFonts w:cstheme="minorHAnsi"/>
        </w:rPr>
        <w:br/>
      </w:r>
      <w:r w:rsidRPr="00673547">
        <w:rPr>
          <w:rFonts w:cstheme="minorHAnsi"/>
          <w:highlight w:val="yellow"/>
        </w:rPr>
        <w:t>nom ab</w:t>
      </w:r>
      <w:r w:rsidRPr="00673547">
        <w:rPr>
          <w:rFonts w:cstheme="minorHAnsi"/>
        </w:rPr>
        <w:t xml:space="preserve">, Ci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mg</w:t>
      </w:r>
      <w:proofErr w:type="spellEnd"/>
      <w:r w:rsidRPr="00673547">
        <w:rPr>
          <w:rFonts w:cstheme="minorHAnsi"/>
        </w:rPr>
        <w:t>/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X</w:t>
      </w:r>
      <w:proofErr w:type="spellEnd"/>
      <w:r w:rsidRPr="00673547">
        <w:rPr>
          <w:rFonts w:cstheme="minorHAnsi"/>
        </w:rPr>
        <w:t xml:space="preserve">, </w:t>
      </w:r>
      <w:r w:rsidR="00FE4C2A" w:rsidRPr="00FE4C2A">
        <w:rPr>
          <w:rFonts w:cstheme="minorHAnsi"/>
          <w:szCs w:val="20"/>
          <w:highlight w:val="yellow"/>
        </w:rPr>
        <w:t>localisation</w:t>
      </w:r>
      <w:r w:rsidR="00FE4C2A">
        <w:rPr>
          <w:rFonts w:cstheme="minorHAnsi"/>
          <w:szCs w:val="20"/>
        </w:rPr>
        <w:t xml:space="preserve"> (voir tableau en amont)</w:t>
      </w:r>
      <w:r>
        <w:rPr>
          <w:rFonts w:cstheme="minorHAnsi"/>
          <w:szCs w:val="20"/>
        </w:rPr>
        <w:br/>
      </w:r>
      <w:r w:rsidRPr="00673547">
        <w:rPr>
          <w:rFonts w:cstheme="minorHAnsi"/>
          <w:highlight w:val="yellow"/>
        </w:rPr>
        <w:t>nom ab</w:t>
      </w:r>
      <w:r w:rsidRPr="00673547">
        <w:rPr>
          <w:rFonts w:cstheme="minorHAnsi"/>
        </w:rPr>
        <w:t xml:space="preserve">, Ci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mg</w:t>
      </w:r>
      <w:proofErr w:type="spellEnd"/>
      <w:r w:rsidRPr="00673547">
        <w:rPr>
          <w:rFonts w:cstheme="minorHAnsi"/>
        </w:rPr>
        <w:t>/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X</w:t>
      </w:r>
      <w:proofErr w:type="spellEnd"/>
      <w:r w:rsidRPr="00673547">
        <w:rPr>
          <w:rFonts w:cstheme="minorHAnsi"/>
        </w:rPr>
        <w:t xml:space="preserve">, </w:t>
      </w:r>
      <w:r w:rsidR="00FE4C2A" w:rsidRPr="00FE4C2A">
        <w:rPr>
          <w:rFonts w:cstheme="minorHAnsi"/>
          <w:szCs w:val="20"/>
          <w:highlight w:val="yellow"/>
        </w:rPr>
        <w:t>localisation</w:t>
      </w:r>
      <w:r w:rsidR="00FE4C2A">
        <w:rPr>
          <w:rFonts w:cstheme="minorHAnsi"/>
          <w:szCs w:val="20"/>
        </w:rPr>
        <w:t xml:space="preserve"> (voir tableau en amont)</w:t>
      </w:r>
      <w:r w:rsidRPr="00673547">
        <w:rPr>
          <w:rFonts w:cstheme="minorHAnsi"/>
          <w:color w:val="70AD47" w:themeColor="accent6"/>
          <w:u w:val="single"/>
        </w:rPr>
        <w:br/>
      </w:r>
      <w:r w:rsidRPr="00673547">
        <w:rPr>
          <w:rFonts w:cstheme="minorHAnsi"/>
          <w:u w:val="single"/>
        </w:rPr>
        <w:br/>
        <w:t xml:space="preserve">Antibiotiques sélection </w:t>
      </w:r>
      <w:proofErr w:type="spellStart"/>
      <w:r w:rsidRPr="00673547">
        <w:rPr>
          <w:rFonts w:cstheme="minorHAnsi"/>
          <w:u w:val="single"/>
        </w:rPr>
        <w:t>agrobactéries</w:t>
      </w:r>
      <w:proofErr w:type="spellEnd"/>
      <w:r w:rsidRPr="00673547">
        <w:rPr>
          <w:rFonts w:cstheme="minorHAnsi"/>
          <w:u w:val="single"/>
        </w:rPr>
        <w:t> ;</w:t>
      </w:r>
      <w:r w:rsidRPr="00673547">
        <w:rPr>
          <w:rFonts w:cstheme="minorHAnsi"/>
        </w:rPr>
        <w:t xml:space="preserve"> </w:t>
      </w:r>
      <w:proofErr w:type="spellStart"/>
      <w:r w:rsidRPr="00673547">
        <w:rPr>
          <w:rFonts w:cstheme="minorHAnsi"/>
        </w:rPr>
        <w:t>aliquots</w:t>
      </w:r>
      <w:proofErr w:type="spellEnd"/>
      <w:r w:rsidRPr="00673547">
        <w:rPr>
          <w:rFonts w:cstheme="minorHAnsi"/>
        </w:rPr>
        <w:t xml:space="preserve"> par équipe,</w:t>
      </w:r>
      <w:r>
        <w:rPr>
          <w:rFonts w:cstheme="minorHAnsi"/>
        </w:rPr>
        <w:br/>
      </w:r>
      <w:r w:rsidRPr="00673547">
        <w:rPr>
          <w:rFonts w:cstheme="minorHAnsi"/>
          <w:highlight w:val="yellow"/>
        </w:rPr>
        <w:t>nom ab</w:t>
      </w:r>
      <w:r w:rsidRPr="00673547">
        <w:rPr>
          <w:rFonts w:cstheme="minorHAnsi"/>
        </w:rPr>
        <w:t xml:space="preserve">, Ci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mg</w:t>
      </w:r>
      <w:proofErr w:type="spellEnd"/>
      <w:r w:rsidRPr="00673547">
        <w:rPr>
          <w:rFonts w:cstheme="minorHAnsi"/>
        </w:rPr>
        <w:t>/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X</w:t>
      </w:r>
      <w:proofErr w:type="spellEnd"/>
      <w:r w:rsidRPr="00673547">
        <w:rPr>
          <w:rFonts w:cstheme="minorHAnsi"/>
        </w:rPr>
        <w:t xml:space="preserve">, </w:t>
      </w:r>
      <w:r w:rsidR="00FE4C2A" w:rsidRPr="00FE4C2A">
        <w:rPr>
          <w:rFonts w:cstheme="minorHAnsi"/>
          <w:szCs w:val="20"/>
          <w:highlight w:val="yellow"/>
        </w:rPr>
        <w:t>localisation</w:t>
      </w:r>
      <w:r w:rsidR="00FE4C2A">
        <w:rPr>
          <w:rFonts w:cstheme="minorHAnsi"/>
          <w:szCs w:val="20"/>
        </w:rPr>
        <w:t xml:space="preserve"> (voir tableau en amont)</w:t>
      </w:r>
      <w:r>
        <w:rPr>
          <w:rFonts w:cstheme="minorHAnsi"/>
          <w:szCs w:val="20"/>
        </w:rPr>
        <w:br/>
      </w:r>
      <w:r w:rsidRPr="00673547">
        <w:rPr>
          <w:rFonts w:cstheme="minorHAnsi"/>
          <w:highlight w:val="yellow"/>
        </w:rPr>
        <w:t>nom ab</w:t>
      </w:r>
      <w:r w:rsidRPr="00673547">
        <w:rPr>
          <w:rFonts w:cstheme="minorHAnsi"/>
        </w:rPr>
        <w:t xml:space="preserve">, Ci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mg</w:t>
      </w:r>
      <w:proofErr w:type="spellEnd"/>
      <w:r w:rsidRPr="00673547">
        <w:rPr>
          <w:rFonts w:cstheme="minorHAnsi"/>
        </w:rPr>
        <w:t>/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X</w:t>
      </w:r>
      <w:proofErr w:type="spellEnd"/>
      <w:r w:rsidRPr="00673547">
        <w:rPr>
          <w:rFonts w:cstheme="minorHAnsi"/>
        </w:rPr>
        <w:t xml:space="preserve">, </w:t>
      </w:r>
      <w:r w:rsidR="00FE4C2A" w:rsidRPr="00FE4C2A">
        <w:rPr>
          <w:rFonts w:cstheme="minorHAnsi"/>
          <w:szCs w:val="20"/>
          <w:highlight w:val="yellow"/>
        </w:rPr>
        <w:t>localisation</w:t>
      </w:r>
      <w:r w:rsidR="00FE4C2A">
        <w:rPr>
          <w:rFonts w:cstheme="minorHAnsi"/>
          <w:szCs w:val="20"/>
        </w:rPr>
        <w:t xml:space="preserve"> (voir tableau en amont)</w:t>
      </w:r>
    </w:p>
    <w:p w:rsidR="00B81F20" w:rsidRPr="00673547" w:rsidRDefault="00B81F20" w:rsidP="00B81F20">
      <w:pPr>
        <w:rPr>
          <w:rFonts w:cstheme="minorHAnsi"/>
          <w:color w:val="70AD47" w:themeColor="accent6"/>
        </w:rPr>
      </w:pPr>
    </w:p>
    <w:p w:rsidR="00BD7951" w:rsidRPr="00673547" w:rsidRDefault="00BD7951" w:rsidP="00BD7951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Avant de commencer</w:t>
      </w:r>
    </w:p>
    <w:p w:rsidR="00B81F20" w:rsidRPr="00673547" w:rsidRDefault="00BD7951" w:rsidP="00B81F20">
      <w:pPr>
        <w:rPr>
          <w:rFonts w:cstheme="minorHAnsi"/>
          <w:color w:val="70AD47" w:themeColor="accent6"/>
        </w:rPr>
      </w:pPr>
      <w:r w:rsidRPr="00673547">
        <w:rPr>
          <w:rFonts w:cstheme="minorHAnsi"/>
        </w:rPr>
        <w:t>Allumer l’enceinte à 28°C.</w:t>
      </w:r>
      <w:r w:rsidR="00757360" w:rsidRPr="00757360">
        <w:rPr>
          <w:rFonts w:cstheme="minorHAnsi"/>
        </w:rPr>
        <w:t xml:space="preserve"> </w:t>
      </w:r>
      <w:r w:rsidR="00757360">
        <w:rPr>
          <w:rFonts w:cstheme="minorHAnsi"/>
        </w:rPr>
        <w:br/>
        <w:t xml:space="preserve">Allumer le </w:t>
      </w:r>
      <w:proofErr w:type="spellStart"/>
      <w:r w:rsidR="00757360">
        <w:rPr>
          <w:rFonts w:cstheme="minorHAnsi"/>
        </w:rPr>
        <w:t>psm</w:t>
      </w:r>
      <w:proofErr w:type="spellEnd"/>
      <w:r w:rsidR="00757360">
        <w:rPr>
          <w:rFonts w:cstheme="minorHAnsi"/>
        </w:rPr>
        <w:t xml:space="preserve"> et nettoyer la surface.</w:t>
      </w:r>
      <w:r w:rsidR="00757360">
        <w:rPr>
          <w:rFonts w:cstheme="minorHAnsi"/>
        </w:rPr>
        <w:br/>
      </w:r>
      <w:r w:rsidRPr="00673547">
        <w:rPr>
          <w:rFonts w:cstheme="minorHAnsi"/>
        </w:rPr>
        <w:t>Décongeler les antibiotiques pour la sélection du plasmide et de l’</w:t>
      </w:r>
      <w:proofErr w:type="spellStart"/>
      <w:r w:rsidRPr="00673547">
        <w:rPr>
          <w:rFonts w:cstheme="minorHAnsi"/>
        </w:rPr>
        <w:t>agrobactérie</w:t>
      </w:r>
      <w:proofErr w:type="spellEnd"/>
      <w:r w:rsidRPr="00673547">
        <w:rPr>
          <w:rFonts w:cstheme="minorHAnsi"/>
        </w:rPr>
        <w:t xml:space="preserve"> </w:t>
      </w:r>
      <w:r w:rsidR="002646A4" w:rsidRPr="00673547">
        <w:rPr>
          <w:rFonts w:cstheme="minorHAnsi"/>
        </w:rPr>
        <w:t>(minimum 20µL/transfo).</w:t>
      </w:r>
      <w:r w:rsidR="002646A4" w:rsidRPr="00673547">
        <w:rPr>
          <w:rFonts w:cstheme="minorHAnsi"/>
          <w:color w:val="70AD47" w:themeColor="accent6"/>
        </w:rPr>
        <w:br/>
      </w:r>
    </w:p>
    <w:p w:rsidR="00BD7951" w:rsidRPr="00673547" w:rsidRDefault="00BD7951" w:rsidP="00BD7951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BD7951" w:rsidRPr="00673547" w:rsidRDefault="00BD7951" w:rsidP="00BD7951">
      <w:pPr>
        <w:rPr>
          <w:rFonts w:cstheme="minorHAnsi"/>
        </w:rPr>
      </w:pPr>
    </w:p>
    <w:p w:rsidR="00BD7951" w:rsidRPr="00673547" w:rsidRDefault="00BD7951" w:rsidP="00BD7951">
      <w:pPr>
        <w:rPr>
          <w:rFonts w:cstheme="minorHAnsi"/>
        </w:rPr>
      </w:pPr>
      <w:r w:rsidRPr="00673547">
        <w:rPr>
          <w:rFonts w:cstheme="minorHAnsi"/>
        </w:rPr>
        <w:t xml:space="preserve">Préparer 1 </w:t>
      </w:r>
      <w:proofErr w:type="spellStart"/>
      <w:r w:rsidRPr="00673547">
        <w:rPr>
          <w:rFonts w:cstheme="minorHAnsi"/>
        </w:rPr>
        <w:t>erlen</w:t>
      </w:r>
      <w:proofErr w:type="spellEnd"/>
      <w:r w:rsidRPr="00673547">
        <w:rPr>
          <w:rFonts w:cstheme="minorHAnsi"/>
        </w:rPr>
        <w:t xml:space="preserve"> par transfo avec 10mL LB + Ab sélection plasmide </w:t>
      </w:r>
      <w:proofErr w:type="spellStart"/>
      <w:r w:rsidRPr="00673547">
        <w:rPr>
          <w:rFonts w:cstheme="minorHAnsi"/>
          <w:highlight w:val="yellow"/>
          <w:vertAlign w:val="subscript"/>
        </w:rPr>
        <w:t>x</w:t>
      </w:r>
      <w:r w:rsidRPr="00673547">
        <w:rPr>
          <w:rFonts w:cstheme="minorHAnsi"/>
          <w:vertAlign w:val="subscript"/>
        </w:rPr>
        <w:t>µg</w:t>
      </w:r>
      <w:proofErr w:type="spellEnd"/>
      <w:r w:rsidRPr="00673547">
        <w:rPr>
          <w:rFonts w:cstheme="minorHAnsi"/>
          <w:vertAlign w:val="subscript"/>
        </w:rPr>
        <w:t>/</w:t>
      </w:r>
      <w:proofErr w:type="spellStart"/>
      <w:r w:rsidRPr="00673547">
        <w:rPr>
          <w:rFonts w:cstheme="minorHAnsi"/>
          <w:vertAlign w:val="subscript"/>
        </w:rPr>
        <w:t>mL</w:t>
      </w:r>
      <w:proofErr w:type="spellEnd"/>
      <w:r w:rsidRPr="00673547">
        <w:rPr>
          <w:rFonts w:cstheme="minorHAnsi"/>
          <w:vertAlign w:val="subscript"/>
        </w:rPr>
        <w:t xml:space="preserve"> </w:t>
      </w:r>
      <w:r w:rsidRPr="00673547">
        <w:rPr>
          <w:rFonts w:cstheme="minorHAnsi"/>
        </w:rPr>
        <w:t xml:space="preserve">+ Ab sélection </w:t>
      </w:r>
      <w:proofErr w:type="spellStart"/>
      <w:r w:rsidRPr="00673547">
        <w:rPr>
          <w:rFonts w:cstheme="minorHAnsi"/>
        </w:rPr>
        <w:t>agrobactérie</w:t>
      </w:r>
      <w:proofErr w:type="spellEnd"/>
      <w:r w:rsidRPr="00673547">
        <w:rPr>
          <w:rFonts w:cstheme="minorHAnsi"/>
        </w:rPr>
        <w:t xml:space="preserve"> </w:t>
      </w:r>
      <w:proofErr w:type="spellStart"/>
      <w:r w:rsidRPr="00673547">
        <w:rPr>
          <w:rFonts w:cstheme="minorHAnsi"/>
          <w:highlight w:val="yellow"/>
          <w:vertAlign w:val="subscript"/>
        </w:rPr>
        <w:t>x</w:t>
      </w:r>
      <w:r w:rsidRPr="00673547">
        <w:rPr>
          <w:rFonts w:cstheme="minorHAnsi"/>
          <w:vertAlign w:val="subscript"/>
        </w:rPr>
        <w:t>µg</w:t>
      </w:r>
      <w:proofErr w:type="spellEnd"/>
      <w:r w:rsidRPr="00673547">
        <w:rPr>
          <w:rFonts w:cstheme="minorHAnsi"/>
          <w:vertAlign w:val="subscript"/>
        </w:rPr>
        <w:t>/</w:t>
      </w:r>
      <w:proofErr w:type="spellStart"/>
      <w:r w:rsidRPr="00673547">
        <w:rPr>
          <w:rFonts w:cstheme="minorHAnsi"/>
          <w:vertAlign w:val="subscript"/>
        </w:rPr>
        <w:t>mL</w:t>
      </w:r>
      <w:proofErr w:type="spellEnd"/>
      <w:r w:rsidRPr="00673547">
        <w:rPr>
          <w:rFonts w:cstheme="minorHAnsi"/>
        </w:rPr>
        <w:t> :</w:t>
      </w:r>
    </w:p>
    <w:p w:rsidR="00BD7951" w:rsidRPr="00673547" w:rsidRDefault="00BD7951" w:rsidP="00BD7951">
      <w:pPr>
        <w:rPr>
          <w:rFonts w:cstheme="minorHAnsi"/>
        </w:rPr>
      </w:pPr>
      <w:r w:rsidRPr="00673547">
        <w:rPr>
          <w:rFonts w:cstheme="minorHAnsi"/>
        </w:rPr>
        <w:t xml:space="preserve">Mélanger 10mL LB +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µL</w:t>
      </w:r>
      <w:proofErr w:type="spellEnd"/>
      <w:r w:rsidRPr="00673547">
        <w:rPr>
          <w:rFonts w:cstheme="minorHAnsi"/>
        </w:rPr>
        <w:t xml:space="preserve"> Ab sélection plasmide [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mg</w:t>
      </w:r>
      <w:proofErr w:type="spellEnd"/>
      <w:r w:rsidRPr="00673547">
        <w:rPr>
          <w:rFonts w:cstheme="minorHAnsi"/>
        </w:rPr>
        <w:t xml:space="preserve">/ml] + 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µL</w:t>
      </w:r>
      <w:proofErr w:type="spellEnd"/>
      <w:r w:rsidRPr="00673547">
        <w:rPr>
          <w:rFonts w:cstheme="minorHAnsi"/>
        </w:rPr>
        <w:t xml:space="preserve"> Ab sélection </w:t>
      </w:r>
      <w:proofErr w:type="spellStart"/>
      <w:r w:rsidRPr="00673547">
        <w:rPr>
          <w:rFonts w:cstheme="minorHAnsi"/>
        </w:rPr>
        <w:t>agrobactérie</w:t>
      </w:r>
      <w:proofErr w:type="spellEnd"/>
      <w:r w:rsidRPr="00673547">
        <w:rPr>
          <w:rFonts w:cstheme="minorHAnsi"/>
        </w:rPr>
        <w:t xml:space="preserve"> [</w:t>
      </w:r>
      <w:proofErr w:type="spellStart"/>
      <w:r w:rsidRPr="00673547">
        <w:rPr>
          <w:rFonts w:cstheme="minorHAnsi"/>
          <w:highlight w:val="yellow"/>
        </w:rPr>
        <w:t>x</w:t>
      </w:r>
      <w:r w:rsidRPr="00673547">
        <w:rPr>
          <w:rFonts w:cstheme="minorHAnsi"/>
        </w:rPr>
        <w:t>mg</w:t>
      </w:r>
      <w:proofErr w:type="spellEnd"/>
      <w:r w:rsidRPr="00673547">
        <w:rPr>
          <w:rFonts w:cstheme="minorHAnsi"/>
        </w:rPr>
        <w:t>/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] </w:t>
      </w:r>
    </w:p>
    <w:p w:rsidR="00B81F20" w:rsidRPr="00673547" w:rsidRDefault="002646A4" w:rsidP="00B81F20">
      <w:pPr>
        <w:rPr>
          <w:rFonts w:cstheme="minorHAnsi"/>
        </w:rPr>
      </w:pPr>
      <w:r w:rsidRPr="00673547">
        <w:rPr>
          <w:rFonts w:cstheme="minorHAnsi"/>
        </w:rPr>
        <w:t>Ensemencer avec 2mL de</w:t>
      </w:r>
      <w:r w:rsidR="00B81F20" w:rsidRPr="00673547">
        <w:rPr>
          <w:rFonts w:cstheme="minorHAnsi"/>
        </w:rPr>
        <w:t xml:space="preserve"> </w:t>
      </w:r>
      <w:proofErr w:type="spellStart"/>
      <w:r w:rsidR="00B81F20" w:rsidRPr="00673547">
        <w:rPr>
          <w:rFonts w:cstheme="minorHAnsi"/>
        </w:rPr>
        <w:t>préculture</w:t>
      </w:r>
      <w:proofErr w:type="spellEnd"/>
      <w:r w:rsidRPr="00673547">
        <w:rPr>
          <w:rFonts w:cstheme="minorHAnsi"/>
        </w:rPr>
        <w:t>.</w:t>
      </w:r>
    </w:p>
    <w:p w:rsidR="00B81F20" w:rsidRPr="00673547" w:rsidRDefault="00B81F20" w:rsidP="00B81F20">
      <w:pPr>
        <w:rPr>
          <w:rFonts w:cstheme="minorHAnsi"/>
        </w:rPr>
      </w:pPr>
      <w:r w:rsidRPr="00673547">
        <w:rPr>
          <w:rFonts w:cstheme="minorHAnsi"/>
        </w:rPr>
        <w:t>Incuber 24h à 28°C sous agitation</w:t>
      </w:r>
      <w:r w:rsidR="002646A4" w:rsidRPr="00673547">
        <w:rPr>
          <w:rFonts w:cstheme="minorHAnsi"/>
        </w:rPr>
        <w:t>.</w:t>
      </w:r>
    </w:p>
    <w:p w:rsidR="00BD7951" w:rsidRPr="00673547" w:rsidRDefault="00BD7951">
      <w:pPr>
        <w:rPr>
          <w:rFonts w:eastAsiaTheme="majorEastAsia" w:cstheme="minorHAnsi"/>
          <w:color w:val="70AD47" w:themeColor="accent6"/>
          <w:sz w:val="24"/>
          <w:szCs w:val="24"/>
        </w:rPr>
      </w:pPr>
      <w:r w:rsidRPr="00673547">
        <w:rPr>
          <w:rFonts w:cstheme="minorHAnsi"/>
          <w:color w:val="70AD47" w:themeColor="accent6"/>
        </w:rPr>
        <w:br w:type="page"/>
      </w:r>
    </w:p>
    <w:p w:rsidR="002F4572" w:rsidRPr="00673547" w:rsidRDefault="002F4572" w:rsidP="00B70AA5">
      <w:pPr>
        <w:pStyle w:val="Titre1"/>
        <w:numPr>
          <w:ilvl w:val="0"/>
          <w:numId w:val="21"/>
        </w:numPr>
        <w:rPr>
          <w:rFonts w:cstheme="minorHAnsi"/>
          <w:b w:val="0"/>
        </w:rPr>
      </w:pPr>
      <w:r w:rsidRPr="00673547">
        <w:rPr>
          <w:rFonts w:cstheme="minorHAnsi"/>
          <w:szCs w:val="22"/>
        </w:rPr>
        <w:lastRenderedPageBreak/>
        <w:t>Germination des spores</w:t>
      </w:r>
      <w:r w:rsidRPr="00673547">
        <w:rPr>
          <w:rFonts w:cstheme="minorHAnsi"/>
          <w:b w:val="0"/>
        </w:rPr>
        <w:t xml:space="preserve"> </w:t>
      </w:r>
    </w:p>
    <w:p w:rsidR="0097255B" w:rsidRPr="00673547" w:rsidRDefault="0097255B" w:rsidP="0097255B">
      <w:pPr>
        <w:rPr>
          <w:rFonts w:cstheme="minorHAnsi"/>
          <w:b/>
          <w:u w:val="single"/>
        </w:rPr>
      </w:pPr>
    </w:p>
    <w:p w:rsidR="0097255B" w:rsidRPr="00673547" w:rsidRDefault="0097255B" w:rsidP="0097255B">
      <w:pPr>
        <w:pStyle w:val="Paragraphedeliste"/>
        <w:numPr>
          <w:ilvl w:val="0"/>
          <w:numId w:val="11"/>
        </w:numPr>
        <w:rPr>
          <w:rFonts w:cstheme="minorHAnsi"/>
        </w:rPr>
      </w:pPr>
      <w:r w:rsidRPr="00673547">
        <w:rPr>
          <w:rFonts w:cstheme="minorHAnsi"/>
          <w:u w:val="single"/>
        </w:rPr>
        <w:t>Localisation des produits</w:t>
      </w:r>
    </w:p>
    <w:p w:rsidR="0097255B" w:rsidRPr="00757360" w:rsidRDefault="00794A70" w:rsidP="0097255B">
      <w:pPr>
        <w:rPr>
          <w:rFonts w:cstheme="minorHAnsi"/>
        </w:rPr>
      </w:pPr>
      <w:proofErr w:type="spellStart"/>
      <w:r w:rsidRPr="00757360">
        <w:rPr>
          <w:rFonts w:cstheme="minorHAnsi"/>
        </w:rPr>
        <w:t>F</w:t>
      </w:r>
      <w:r w:rsidR="0097255B" w:rsidRPr="00757360">
        <w:rPr>
          <w:rFonts w:cstheme="minorHAnsi"/>
        </w:rPr>
        <w:t>ries</w:t>
      </w:r>
      <w:proofErr w:type="spellEnd"/>
      <w:r w:rsidR="00757360">
        <w:rPr>
          <w:rFonts w:cstheme="minorHAnsi"/>
        </w:rPr>
        <w:t> :</w:t>
      </w:r>
      <w:r w:rsidR="00757360" w:rsidRPr="00757360">
        <w:rPr>
          <w:rFonts w:cstheme="minorHAnsi"/>
        </w:rPr>
        <w:t xml:space="preserve"> </w:t>
      </w:r>
      <w:r w:rsidR="00756644">
        <w:rPr>
          <w:rFonts w:cstheme="minorHAnsi"/>
        </w:rPr>
        <w:t>L2 champignon, placard sous paillasse centrale derrière</w:t>
      </w:r>
      <w:r w:rsidR="00CF1DC6">
        <w:rPr>
          <w:rFonts w:cstheme="minorHAnsi"/>
        </w:rPr>
        <w:t xml:space="preserve"> </w:t>
      </w:r>
      <w:proofErr w:type="spellStart"/>
      <w:r w:rsidR="00CF1DC6">
        <w:rPr>
          <w:rFonts w:cstheme="minorHAnsi"/>
        </w:rPr>
        <w:t>psm</w:t>
      </w:r>
      <w:proofErr w:type="spellEnd"/>
      <w:r w:rsidR="00CF1DC6">
        <w:rPr>
          <w:rFonts w:cstheme="minorHAnsi"/>
        </w:rPr>
        <w:t xml:space="preserve"> EPLM, chambre froide 4°c ou laverie.</w:t>
      </w:r>
    </w:p>
    <w:p w:rsidR="00794A70" w:rsidRPr="00757360" w:rsidRDefault="00756644" w:rsidP="0097255B">
      <w:pPr>
        <w:rPr>
          <w:rFonts w:cstheme="minorHAnsi"/>
        </w:rPr>
      </w:pPr>
      <w:r w:rsidRPr="00673547">
        <w:rPr>
          <w:rFonts w:cstheme="minorHAnsi"/>
        </w:rPr>
        <w:t xml:space="preserve">Souches </w:t>
      </w:r>
      <w:r>
        <w:rPr>
          <w:rFonts w:cstheme="minorHAnsi"/>
        </w:rPr>
        <w:t>misent à sporuler</w:t>
      </w:r>
      <w:r w:rsidRPr="00673547">
        <w:rPr>
          <w:rFonts w:cstheme="minorHAnsi"/>
        </w:rPr>
        <w:t xml:space="preserve"> sur V8 : chambre 26</w:t>
      </w:r>
      <w:r w:rsidRPr="00757360">
        <w:rPr>
          <w:rFonts w:cstheme="minorHAnsi"/>
          <w:highlight w:val="magenta"/>
        </w:rPr>
        <w:t xml:space="preserve"> </w:t>
      </w:r>
      <w:r w:rsidR="00794A70" w:rsidRPr="00757360">
        <w:rPr>
          <w:rFonts w:cstheme="minorHAnsi"/>
          <w:highlight w:val="magenta"/>
        </w:rPr>
        <w:br/>
      </w:r>
      <w:r w:rsidR="00794A70" w:rsidRPr="00756644">
        <w:rPr>
          <w:rFonts w:cstheme="minorHAnsi"/>
        </w:rPr>
        <w:t>H20mQ</w:t>
      </w:r>
      <w:r w:rsidRPr="00756644">
        <w:rPr>
          <w:rFonts w:cstheme="minorHAnsi"/>
        </w:rPr>
        <w:t>, c</w:t>
      </w:r>
      <w:r w:rsidR="00794A70" w:rsidRPr="00756644">
        <w:rPr>
          <w:rFonts w:cstheme="minorHAnsi"/>
        </w:rPr>
        <w:t>ône 5mL avec</w:t>
      </w:r>
      <w:r w:rsidR="00757360" w:rsidRPr="00756644">
        <w:rPr>
          <w:rFonts w:cstheme="minorHAnsi"/>
        </w:rPr>
        <w:t xml:space="preserve"> ou sans</w:t>
      </w:r>
      <w:r w:rsidR="00794A70" w:rsidRPr="00756644">
        <w:rPr>
          <w:rFonts w:cstheme="minorHAnsi"/>
        </w:rPr>
        <w:t xml:space="preserve"> filtre</w:t>
      </w:r>
      <w:r w:rsidR="00757360" w:rsidRPr="00756644">
        <w:rPr>
          <w:rFonts w:cstheme="minorHAnsi"/>
        </w:rPr>
        <w:t>, tubes hémolyse</w:t>
      </w:r>
      <w:r w:rsidRPr="00756644">
        <w:rPr>
          <w:rFonts w:cstheme="minorHAnsi"/>
        </w:rPr>
        <w:t xml:space="preserve">, cure dent, </w:t>
      </w:r>
      <w:proofErr w:type="spellStart"/>
      <w:r w:rsidRPr="00756644">
        <w:rPr>
          <w:rFonts w:cstheme="minorHAnsi"/>
        </w:rPr>
        <w:t>falcons</w:t>
      </w:r>
      <w:proofErr w:type="spellEnd"/>
      <w:r w:rsidRPr="00756644">
        <w:rPr>
          <w:rFonts w:cstheme="minorHAnsi"/>
        </w:rPr>
        <w:t> </w:t>
      </w:r>
      <w:r>
        <w:rPr>
          <w:rFonts w:cstheme="minorHAnsi"/>
        </w:rPr>
        <w:t>15mL</w:t>
      </w:r>
      <w:r w:rsidRPr="00756644">
        <w:rPr>
          <w:rFonts w:cstheme="minorHAnsi"/>
        </w:rPr>
        <w:t>: placard L2 champignon</w:t>
      </w:r>
      <w:r>
        <w:rPr>
          <w:rFonts w:cstheme="minorHAnsi"/>
        </w:rPr>
        <w:t xml:space="preserve"> sinon salle de </w:t>
      </w:r>
      <w:proofErr w:type="spellStart"/>
      <w:r>
        <w:rPr>
          <w:rFonts w:cstheme="minorHAnsi"/>
        </w:rPr>
        <w:t>psm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microbio</w:t>
      </w:r>
      <w:proofErr w:type="spellEnd"/>
      <w:r>
        <w:rPr>
          <w:rFonts w:cstheme="minorHAnsi"/>
        </w:rPr>
        <w:t xml:space="preserve"> RDC.</w:t>
      </w:r>
      <w:r w:rsidR="00757360" w:rsidRPr="00756644">
        <w:rPr>
          <w:rFonts w:cstheme="minorHAnsi"/>
        </w:rPr>
        <w:br/>
      </w:r>
      <w:r>
        <w:rPr>
          <w:rFonts w:cstheme="minorHAnsi"/>
        </w:rPr>
        <w:t>S</w:t>
      </w:r>
      <w:r w:rsidR="00757360">
        <w:rPr>
          <w:rFonts w:cstheme="minorHAnsi"/>
        </w:rPr>
        <w:t>patule,</w:t>
      </w:r>
      <w:r>
        <w:rPr>
          <w:rFonts w:cstheme="minorHAnsi"/>
        </w:rPr>
        <w:t xml:space="preserve"> </w:t>
      </w:r>
      <w:r w:rsidR="00757360">
        <w:rPr>
          <w:rFonts w:cstheme="minorHAnsi"/>
        </w:rPr>
        <w:t xml:space="preserve">scalpel, </w:t>
      </w:r>
      <w:r>
        <w:rPr>
          <w:rFonts w:cstheme="minorHAnsi"/>
        </w:rPr>
        <w:t xml:space="preserve">cellule de </w:t>
      </w:r>
      <w:proofErr w:type="spellStart"/>
      <w:r>
        <w:rPr>
          <w:rFonts w:cstheme="minorHAnsi"/>
        </w:rPr>
        <w:t>M</w:t>
      </w:r>
      <w:r w:rsidR="00757360">
        <w:rPr>
          <w:rFonts w:cstheme="minorHAnsi"/>
        </w:rPr>
        <w:t>al</w:t>
      </w:r>
      <w:r>
        <w:rPr>
          <w:rFonts w:cstheme="minorHAnsi"/>
        </w:rPr>
        <w:t>a</w:t>
      </w:r>
      <w:r w:rsidR="00757360">
        <w:rPr>
          <w:rFonts w:cstheme="minorHAnsi"/>
        </w:rPr>
        <w:t>ssez</w:t>
      </w:r>
      <w:proofErr w:type="spellEnd"/>
      <w:r w:rsidR="00757360">
        <w:rPr>
          <w:rFonts w:cstheme="minorHAnsi"/>
        </w:rPr>
        <w:t xml:space="preserve"> EPLM</w:t>
      </w:r>
      <w:r>
        <w:rPr>
          <w:rFonts w:cstheme="minorHAnsi"/>
        </w:rPr>
        <w:t> :</w:t>
      </w:r>
      <w:r w:rsidR="00C8770B">
        <w:rPr>
          <w:rFonts w:cstheme="minorHAnsi"/>
        </w:rPr>
        <w:t xml:space="preserve"> L2 champignon, </w:t>
      </w:r>
      <w:r>
        <w:rPr>
          <w:rFonts w:cstheme="minorHAnsi"/>
        </w:rPr>
        <w:t xml:space="preserve"> placard vert sous paillasse derrière PSM EPLM</w:t>
      </w:r>
      <w:r w:rsidR="00C8770B">
        <w:rPr>
          <w:rFonts w:cstheme="minorHAnsi"/>
        </w:rPr>
        <w:t>.</w:t>
      </w:r>
    </w:p>
    <w:p w:rsidR="00794A70" w:rsidRDefault="00794A70" w:rsidP="00794A70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Avant de commencer</w:t>
      </w:r>
      <w:r w:rsidR="00757360">
        <w:rPr>
          <w:rFonts w:cstheme="minorHAnsi"/>
          <w:u w:val="single"/>
        </w:rPr>
        <w:t xml:space="preserve"> </w:t>
      </w:r>
    </w:p>
    <w:p w:rsidR="00756644" w:rsidRPr="00673547" w:rsidRDefault="00756644" w:rsidP="00756644">
      <w:pPr>
        <w:pStyle w:val="Paragraphedeliste"/>
        <w:rPr>
          <w:rFonts w:cstheme="minorHAnsi"/>
          <w:u w:val="single"/>
        </w:rPr>
      </w:pPr>
    </w:p>
    <w:p w:rsidR="00794A70" w:rsidRPr="00756644" w:rsidRDefault="00756644" w:rsidP="00756644">
      <w:pPr>
        <w:pStyle w:val="Paragraphedeliste"/>
        <w:numPr>
          <w:ilvl w:val="0"/>
          <w:numId w:val="18"/>
        </w:numPr>
        <w:rPr>
          <w:rFonts w:cstheme="minorHAnsi"/>
          <w:u w:val="single"/>
        </w:rPr>
      </w:pPr>
      <w:r w:rsidRPr="00756644">
        <w:rPr>
          <w:rFonts w:cstheme="minorHAnsi"/>
        </w:rPr>
        <w:t>Vérifier</w:t>
      </w:r>
      <w:r>
        <w:rPr>
          <w:rFonts w:cstheme="minorHAnsi"/>
        </w:rPr>
        <w:t xml:space="preserve"> à l’</w:t>
      </w:r>
      <w:proofErr w:type="spellStart"/>
      <w:r>
        <w:rPr>
          <w:rFonts w:cstheme="minorHAnsi"/>
        </w:rPr>
        <w:t>oeil</w:t>
      </w:r>
      <w:proofErr w:type="spellEnd"/>
      <w:r w:rsidRPr="00756644">
        <w:rPr>
          <w:rFonts w:cstheme="minorHAnsi"/>
        </w:rPr>
        <w:t xml:space="preserve"> l’état des souches misent à sporuler : les </w:t>
      </w:r>
      <w:proofErr w:type="spellStart"/>
      <w:r w:rsidRPr="00756644">
        <w:rPr>
          <w:rFonts w:cstheme="minorHAnsi"/>
        </w:rPr>
        <w:t>pycnidies</w:t>
      </w:r>
      <w:proofErr w:type="spellEnd"/>
      <w:r w:rsidRPr="00756644">
        <w:rPr>
          <w:rFonts w:cstheme="minorHAnsi"/>
        </w:rPr>
        <w:t xml:space="preserve"> ont dû se développer et produire des spores (exsudats rosés au-dessus des pycnides)</w:t>
      </w:r>
    </w:p>
    <w:p w:rsidR="00794A70" w:rsidRPr="00673547" w:rsidRDefault="00794A70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 xml:space="preserve">Lancer 30min d’UV sous le </w:t>
      </w:r>
      <w:proofErr w:type="spellStart"/>
      <w:r w:rsidRPr="00673547">
        <w:rPr>
          <w:rFonts w:cstheme="minorHAnsi"/>
        </w:rPr>
        <w:t>psm</w:t>
      </w:r>
      <w:proofErr w:type="spellEnd"/>
      <w:r w:rsidRPr="00673547">
        <w:rPr>
          <w:rFonts w:cstheme="minorHAnsi"/>
        </w:rPr>
        <w:t>.</w:t>
      </w:r>
    </w:p>
    <w:p w:rsidR="00794A70" w:rsidRPr="00673547" w:rsidRDefault="00794A70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Allumer et nettoyer le PSM</w:t>
      </w:r>
    </w:p>
    <w:p w:rsidR="00794A70" w:rsidRPr="00673547" w:rsidRDefault="00794A70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Ouvrir le gaz et allumer le bec</w:t>
      </w:r>
    </w:p>
    <w:p w:rsidR="00794A70" w:rsidRPr="00673547" w:rsidRDefault="00794A70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Prévoir un flacon d’EtOH70°C (stockage en dehors de la hotte)</w:t>
      </w:r>
    </w:p>
    <w:p w:rsidR="00794A70" w:rsidRPr="00673547" w:rsidRDefault="00794A70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 xml:space="preserve">Installer les souches sous le </w:t>
      </w:r>
      <w:proofErr w:type="spellStart"/>
      <w:r w:rsidRPr="00673547">
        <w:rPr>
          <w:rFonts w:cstheme="minorHAnsi"/>
        </w:rPr>
        <w:t>psm</w:t>
      </w:r>
      <w:proofErr w:type="spellEnd"/>
    </w:p>
    <w:p w:rsidR="00794A70" w:rsidRPr="00673547" w:rsidRDefault="00794A70" w:rsidP="0097255B">
      <w:pPr>
        <w:rPr>
          <w:rFonts w:cstheme="minorHAnsi"/>
          <w:color w:val="70AD47" w:themeColor="accent6"/>
        </w:rPr>
      </w:pPr>
    </w:p>
    <w:p w:rsidR="0097255B" w:rsidRPr="00673547" w:rsidRDefault="0097255B" w:rsidP="0097255B">
      <w:pPr>
        <w:pStyle w:val="Paragraphedeliste"/>
        <w:numPr>
          <w:ilvl w:val="0"/>
          <w:numId w:val="11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0024A3" w:rsidRPr="00673547" w:rsidRDefault="000024A3" w:rsidP="002F4572">
      <w:pPr>
        <w:rPr>
          <w:rFonts w:cstheme="minorHAnsi"/>
          <w:u w:val="single"/>
        </w:rPr>
      </w:pPr>
    </w:p>
    <w:p w:rsidR="000F4D54" w:rsidRPr="00673547" w:rsidRDefault="000F4D54" w:rsidP="002F4572">
      <w:p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Récolte de spores</w:t>
      </w:r>
    </w:p>
    <w:p w:rsidR="002F4572" w:rsidRPr="00673547" w:rsidRDefault="002F4572" w:rsidP="002F4572">
      <w:pPr>
        <w:rPr>
          <w:rFonts w:cstheme="minorHAnsi"/>
        </w:rPr>
      </w:pPr>
      <w:r w:rsidRPr="00673547">
        <w:rPr>
          <w:rFonts w:cstheme="minorHAnsi"/>
        </w:rPr>
        <w:t>Vers 14h </w:t>
      </w:r>
    </w:p>
    <w:p w:rsidR="00794A70" w:rsidRPr="00673547" w:rsidRDefault="00794A70" w:rsidP="00794A70">
      <w:pPr>
        <w:ind w:firstLine="360"/>
        <w:rPr>
          <w:rFonts w:cstheme="minorHAnsi"/>
        </w:rPr>
      </w:pPr>
      <w:r w:rsidRPr="00673547">
        <w:rPr>
          <w:rFonts w:cstheme="minorHAnsi"/>
        </w:rPr>
        <w:t>Pour chaque souche </w:t>
      </w:r>
    </w:p>
    <w:p w:rsidR="00794A70" w:rsidRPr="00673547" w:rsidRDefault="00794A70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Tremper spatule dans l’</w:t>
      </w:r>
      <w:proofErr w:type="spellStart"/>
      <w:r w:rsidRPr="00673547">
        <w:rPr>
          <w:rFonts w:cstheme="minorHAnsi"/>
        </w:rPr>
        <w:t>EtOH</w:t>
      </w:r>
      <w:proofErr w:type="spellEnd"/>
      <w:r w:rsidRPr="00673547">
        <w:rPr>
          <w:rFonts w:cstheme="minorHAnsi"/>
        </w:rPr>
        <w:t>, stériliser à la flamme et laisser refroidir.</w:t>
      </w:r>
    </w:p>
    <w:p w:rsidR="00794A70" w:rsidRPr="00673547" w:rsidRDefault="00794A70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 xml:space="preserve">Installer </w:t>
      </w:r>
      <w:r w:rsidR="00483DD5" w:rsidRPr="00673547">
        <w:rPr>
          <w:rFonts w:cstheme="minorHAnsi"/>
        </w:rPr>
        <w:t>4 Falcon 15mL, chacun s</w:t>
      </w:r>
      <w:r w:rsidRPr="00673547">
        <w:rPr>
          <w:rFonts w:cstheme="minorHAnsi"/>
        </w:rPr>
        <w:t xml:space="preserve">urmonté d’un cône 5mL avec filtre, </w:t>
      </w:r>
      <w:r w:rsidR="00756644">
        <w:rPr>
          <w:rFonts w:cstheme="minorHAnsi"/>
        </w:rPr>
        <w:t>coincé</w:t>
      </w:r>
      <w:r w:rsidRPr="00673547">
        <w:rPr>
          <w:rFonts w:cstheme="minorHAnsi"/>
        </w:rPr>
        <w:t xml:space="preserve"> </w:t>
      </w:r>
      <w:r w:rsidR="00756644">
        <w:rPr>
          <w:rFonts w:cstheme="minorHAnsi"/>
        </w:rPr>
        <w:t>avec</w:t>
      </w:r>
      <w:r w:rsidRPr="00673547">
        <w:rPr>
          <w:rFonts w:cstheme="minorHAnsi"/>
        </w:rPr>
        <w:t xml:space="preserve"> un cure dent.</w:t>
      </w:r>
    </w:p>
    <w:p w:rsidR="00794A70" w:rsidRPr="00673547" w:rsidRDefault="00794A70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 xml:space="preserve">Ajouter 5 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</w:t>
      </w:r>
      <w:r w:rsidR="00483DD5" w:rsidRPr="00673547">
        <w:rPr>
          <w:rFonts w:cstheme="minorHAnsi"/>
        </w:rPr>
        <w:t xml:space="preserve">de milieu </w:t>
      </w:r>
      <w:proofErr w:type="spellStart"/>
      <w:r w:rsidR="00483DD5" w:rsidRPr="00673547">
        <w:rPr>
          <w:rFonts w:cstheme="minorHAnsi"/>
        </w:rPr>
        <w:t>Fries</w:t>
      </w:r>
      <w:proofErr w:type="spellEnd"/>
      <w:r w:rsidRPr="00673547">
        <w:rPr>
          <w:rFonts w:cstheme="minorHAnsi"/>
        </w:rPr>
        <w:t xml:space="preserve"> par grande boite de </w:t>
      </w:r>
      <w:proofErr w:type="spellStart"/>
      <w:r w:rsidRPr="00673547">
        <w:rPr>
          <w:rFonts w:cstheme="minorHAnsi"/>
        </w:rPr>
        <w:t>Petri</w:t>
      </w:r>
      <w:proofErr w:type="spellEnd"/>
      <w:r w:rsidRPr="00673547">
        <w:rPr>
          <w:rFonts w:cstheme="minorHAnsi"/>
        </w:rPr>
        <w:t xml:space="preserve"> </w:t>
      </w:r>
    </w:p>
    <w:p w:rsidR="00794A70" w:rsidRPr="00673547" w:rsidRDefault="00794A70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Gratter la surface de la culture à la spatule, pour libérer les spores dans l’eau</w:t>
      </w:r>
      <w:r w:rsidR="00483DD5" w:rsidRPr="00673547">
        <w:rPr>
          <w:rFonts w:cstheme="minorHAnsi"/>
        </w:rPr>
        <w:t>. Essorer les bouts de gélose avec la spatule.</w:t>
      </w:r>
    </w:p>
    <w:p w:rsidR="00794A70" w:rsidRPr="00673547" w:rsidRDefault="00794A70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 xml:space="preserve">Récupérer le liquide avec une pipette + cône 5 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et déposer dans le cône 5mL avec filtre.</w:t>
      </w:r>
    </w:p>
    <w:p w:rsidR="00794A70" w:rsidRPr="00673547" w:rsidRDefault="00794A70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Laisser la filtration se faire</w:t>
      </w:r>
    </w:p>
    <w:p w:rsidR="00794A70" w:rsidRPr="00673547" w:rsidRDefault="00756644" w:rsidP="00756644">
      <w:pPr>
        <w:pStyle w:val="Paragraphedeliste"/>
        <w:jc w:val="both"/>
        <w:rPr>
          <w:rFonts w:cstheme="minorHAnsi"/>
          <w:i/>
        </w:rPr>
      </w:pPr>
      <w:r>
        <w:rPr>
          <w:rFonts w:cstheme="minorHAnsi"/>
          <w:i/>
        </w:rPr>
        <w:t>L</w:t>
      </w:r>
      <w:r w:rsidR="00794A70" w:rsidRPr="00673547">
        <w:rPr>
          <w:rFonts w:cstheme="minorHAnsi"/>
          <w:i/>
        </w:rPr>
        <w:t>a suspension ne contient en théorie que des conidies, aucun fragment de mycélium ou de pycnide. La suspension est rosée, et d’autant plus intensément q</w:t>
      </w:r>
      <w:r>
        <w:rPr>
          <w:rFonts w:cstheme="minorHAnsi"/>
          <w:i/>
        </w:rPr>
        <w:t>ue la suspension est concentrée.</w:t>
      </w:r>
    </w:p>
    <w:p w:rsidR="00794A70" w:rsidRPr="00673547" w:rsidRDefault="00794A70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 xml:space="preserve">Spatule dans </w:t>
      </w:r>
      <w:proofErr w:type="spellStart"/>
      <w:r w:rsidRPr="00673547">
        <w:rPr>
          <w:rFonts w:cstheme="minorHAnsi"/>
        </w:rPr>
        <w:t>EtOH</w:t>
      </w:r>
      <w:proofErr w:type="spellEnd"/>
      <w:r w:rsidRPr="00673547">
        <w:rPr>
          <w:rFonts w:cstheme="minorHAnsi"/>
        </w:rPr>
        <w:t>, jeter le cône et le cure dent.</w:t>
      </w:r>
    </w:p>
    <w:p w:rsidR="00483DD5" w:rsidRPr="00673547" w:rsidRDefault="00483DD5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proofErr w:type="spellStart"/>
      <w:r w:rsidRPr="00673547">
        <w:rPr>
          <w:rFonts w:cstheme="minorHAnsi"/>
        </w:rPr>
        <w:t>Pooler</w:t>
      </w:r>
      <w:proofErr w:type="spellEnd"/>
      <w:r w:rsidRPr="00673547">
        <w:rPr>
          <w:rFonts w:cstheme="minorHAnsi"/>
        </w:rPr>
        <w:t xml:space="preserve"> les 4 suspensions dans un </w:t>
      </w:r>
      <w:proofErr w:type="spellStart"/>
      <w:r w:rsidRPr="00673547">
        <w:rPr>
          <w:rFonts w:cstheme="minorHAnsi"/>
        </w:rPr>
        <w:t>falcon</w:t>
      </w:r>
      <w:proofErr w:type="spellEnd"/>
      <w:r w:rsidRPr="00673547">
        <w:rPr>
          <w:rFonts w:cstheme="minorHAnsi"/>
        </w:rPr>
        <w:t xml:space="preserve"> 50mL</w:t>
      </w:r>
    </w:p>
    <w:p w:rsidR="00794A70" w:rsidRPr="00673547" w:rsidRDefault="00794A70" w:rsidP="00794A70">
      <w:pPr>
        <w:pStyle w:val="Paragraphedeliste"/>
        <w:numPr>
          <w:ilvl w:val="0"/>
          <w:numId w:val="18"/>
        </w:numPr>
        <w:rPr>
          <w:rFonts w:cstheme="minorHAnsi"/>
        </w:rPr>
      </w:pPr>
      <w:proofErr w:type="spellStart"/>
      <w:r w:rsidRPr="00673547">
        <w:rPr>
          <w:rFonts w:cstheme="minorHAnsi"/>
        </w:rPr>
        <w:t>Etc</w:t>
      </w:r>
      <w:proofErr w:type="spellEnd"/>
      <w:r w:rsidRPr="00673547">
        <w:rPr>
          <w:rFonts w:cstheme="minorHAnsi"/>
        </w:rPr>
        <w:t xml:space="preserve"> pour les différentes souches</w:t>
      </w:r>
    </w:p>
    <w:p w:rsidR="00794A70" w:rsidRPr="00673547" w:rsidRDefault="00794A70" w:rsidP="002F4572">
      <w:pPr>
        <w:rPr>
          <w:rFonts w:cstheme="minorHAnsi"/>
          <w:color w:val="70AD47" w:themeColor="accent6"/>
        </w:rPr>
      </w:pPr>
    </w:p>
    <w:p w:rsidR="000024A3" w:rsidRPr="00673547" w:rsidRDefault="000024A3">
      <w:p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br w:type="page"/>
      </w:r>
    </w:p>
    <w:p w:rsidR="000F4D54" w:rsidRPr="00673547" w:rsidRDefault="009A62DC" w:rsidP="000F4D54">
      <w:p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lastRenderedPageBreak/>
        <w:t>Comptage suspension spores</w:t>
      </w:r>
    </w:p>
    <w:p w:rsidR="000F4D54" w:rsidRPr="00673547" w:rsidRDefault="000F4D54" w:rsidP="000F4D54">
      <w:pPr>
        <w:rPr>
          <w:rFonts w:cstheme="minorHAnsi"/>
        </w:rPr>
      </w:pPr>
      <w:r w:rsidRPr="00673547">
        <w:rPr>
          <w:rFonts w:cstheme="minorHAnsi"/>
        </w:rPr>
        <w:t>Pour chaque souche</w:t>
      </w:r>
    </w:p>
    <w:p w:rsidR="000F4D54" w:rsidRPr="00673547" w:rsidRDefault="000F4D54" w:rsidP="000F4D54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Réaliser une dilution de la suspension mère au 1/100ème :</w:t>
      </w:r>
    </w:p>
    <w:p w:rsidR="000024A3" w:rsidRPr="00673547" w:rsidRDefault="000024A3" w:rsidP="000024A3">
      <w:pPr>
        <w:pStyle w:val="Paragraphedeliste"/>
        <w:rPr>
          <w:rFonts w:cstheme="minorHAnsi"/>
        </w:rPr>
      </w:pPr>
    </w:p>
    <w:p w:rsidR="000F4D54" w:rsidRPr="00673547" w:rsidRDefault="000F4D54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t>Préparer deux tubes Ep 1.5mL, les nommer d1/10 et d1/100 et mettre 900µl d’H20 dans chacun</w:t>
      </w:r>
    </w:p>
    <w:p w:rsidR="000F4D54" w:rsidRPr="00673547" w:rsidRDefault="000F4D54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proofErr w:type="spellStart"/>
      <w:r w:rsidRPr="00673547">
        <w:rPr>
          <w:rFonts w:cstheme="minorHAnsi"/>
        </w:rPr>
        <w:t>Vortexer</w:t>
      </w:r>
      <w:proofErr w:type="spellEnd"/>
      <w:r w:rsidRPr="00673547">
        <w:rPr>
          <w:rFonts w:cstheme="minorHAnsi"/>
        </w:rPr>
        <w:t xml:space="preserve"> la suspension mère</w:t>
      </w:r>
    </w:p>
    <w:p w:rsidR="000F4D54" w:rsidRPr="00673547" w:rsidRDefault="000F4D54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t>Prélever 100µL de la suspension mère et les diluer dans les 900µL du tube d1/10</w:t>
      </w:r>
    </w:p>
    <w:p w:rsidR="000F4D54" w:rsidRPr="00673547" w:rsidRDefault="000F4D54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proofErr w:type="spellStart"/>
      <w:r w:rsidRPr="00673547">
        <w:rPr>
          <w:rFonts w:cstheme="minorHAnsi"/>
        </w:rPr>
        <w:t>Vortexer</w:t>
      </w:r>
      <w:proofErr w:type="spellEnd"/>
      <w:r w:rsidRPr="00673547">
        <w:rPr>
          <w:rFonts w:cstheme="minorHAnsi"/>
        </w:rPr>
        <w:t xml:space="preserve"> la d1/10 </w:t>
      </w:r>
    </w:p>
    <w:p w:rsidR="000F4D54" w:rsidRPr="00673547" w:rsidRDefault="000F4D54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t>Prélever 100µL de la d1/10 et les diluer dans les 900µL du tube d1/100</w:t>
      </w:r>
    </w:p>
    <w:p w:rsidR="000F4D54" w:rsidRPr="00673547" w:rsidRDefault="000F4D54" w:rsidP="000F4D54">
      <w:pPr>
        <w:pStyle w:val="Paragraphedeliste"/>
        <w:ind w:left="1440"/>
        <w:rPr>
          <w:rFonts w:cstheme="minorHAnsi"/>
        </w:rPr>
      </w:pPr>
    </w:p>
    <w:p w:rsidR="000F4D54" w:rsidRPr="00673547" w:rsidRDefault="000F4D54" w:rsidP="000F4D54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  <w:noProof/>
          <w:lang w:eastAsia="fr-FR"/>
        </w:rPr>
        <w:drawing>
          <wp:anchor distT="0" distB="0" distL="114300" distR="114300" simplePos="0" relativeHeight="251744256" behindDoc="1" locked="0" layoutInCell="1" allowOverlap="1" wp14:anchorId="3C37137A" wp14:editId="27F312D4">
            <wp:simplePos x="0" y="0"/>
            <wp:positionH relativeFrom="column">
              <wp:posOffset>3462655</wp:posOffset>
            </wp:positionH>
            <wp:positionV relativeFrom="paragraph">
              <wp:posOffset>76200</wp:posOffset>
            </wp:positionV>
            <wp:extent cx="2400300" cy="2092960"/>
            <wp:effectExtent l="0" t="0" r="0" b="2540"/>
            <wp:wrapTight wrapText="bothSides">
              <wp:wrapPolygon edited="0">
                <wp:start x="0" y="0"/>
                <wp:lineTo x="0" y="21430"/>
                <wp:lineTo x="21429" y="21430"/>
                <wp:lineTo x="21429" y="0"/>
                <wp:lineTo x="0" y="0"/>
              </wp:wrapPolygon>
            </wp:wrapTight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547">
        <w:rPr>
          <w:rFonts w:cstheme="minorHAnsi"/>
        </w:rPr>
        <w:t xml:space="preserve">Comptage en cellule de </w:t>
      </w:r>
      <w:proofErr w:type="spellStart"/>
      <w:r w:rsidRPr="00673547">
        <w:rPr>
          <w:rFonts w:cstheme="minorHAnsi"/>
        </w:rPr>
        <w:t>Mallassez</w:t>
      </w:r>
      <w:proofErr w:type="spellEnd"/>
    </w:p>
    <w:p w:rsidR="009A62DC" w:rsidRPr="00673547" w:rsidRDefault="009A62DC" w:rsidP="009A62DC">
      <w:pPr>
        <w:pStyle w:val="Paragraphedeliste"/>
        <w:rPr>
          <w:rFonts w:cstheme="minorHAnsi"/>
        </w:rPr>
      </w:pPr>
    </w:p>
    <w:p w:rsidR="000F4D54" w:rsidRPr="00673547" w:rsidRDefault="000F4D54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t xml:space="preserve">Préparer la cellule de </w:t>
      </w:r>
      <w:proofErr w:type="spellStart"/>
      <w:r w:rsidRPr="00673547">
        <w:rPr>
          <w:rFonts w:cstheme="minorHAnsi"/>
        </w:rPr>
        <w:t>Mallassez</w:t>
      </w:r>
      <w:proofErr w:type="spellEnd"/>
    </w:p>
    <w:p w:rsidR="000F4D54" w:rsidRPr="00673547" w:rsidRDefault="000F4D54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proofErr w:type="spellStart"/>
      <w:r w:rsidRPr="00673547">
        <w:rPr>
          <w:rFonts w:cstheme="minorHAnsi"/>
        </w:rPr>
        <w:t>Vortexer</w:t>
      </w:r>
      <w:proofErr w:type="spellEnd"/>
      <w:r w:rsidRPr="00673547">
        <w:rPr>
          <w:rFonts w:cstheme="minorHAnsi"/>
        </w:rPr>
        <w:t xml:space="preserve"> la d1/100</w:t>
      </w:r>
    </w:p>
    <w:p w:rsidR="000F4D54" w:rsidRPr="00673547" w:rsidRDefault="000F4D54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t>Déposer sur chacune des deux grilles de la cellule 10µL de la suspension</w:t>
      </w:r>
    </w:p>
    <w:p w:rsidR="000F4D54" w:rsidRPr="00673547" w:rsidRDefault="000F4D54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t>Laisser sédimenter 1/2min</w:t>
      </w:r>
    </w:p>
    <w:p w:rsidR="000F4D54" w:rsidRPr="00673547" w:rsidRDefault="000F4D54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t xml:space="preserve">Compter 5 rectangles « RM » par cellule (10 rectangles au total) </w:t>
      </w:r>
    </w:p>
    <w:p w:rsidR="000F4D54" w:rsidRDefault="006719F2" w:rsidP="00B812F8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19F2">
        <w:rPr>
          <w:rFonts w:cstheme="minorHAnsi"/>
        </w:rPr>
        <w:t>Indiquer dans le tableau ci-dessous le nombre de spores comptées par rectangles et c</w:t>
      </w:r>
      <w:r w:rsidR="00C51DF2" w:rsidRPr="006719F2">
        <w:rPr>
          <w:rFonts w:cstheme="minorHAnsi"/>
        </w:rPr>
        <w:t>alculer</w:t>
      </w:r>
      <w:r w:rsidRPr="006719F2">
        <w:rPr>
          <w:rFonts w:cstheme="minorHAnsi"/>
        </w:rPr>
        <w:t xml:space="preserve"> la concentration solution mère.</w:t>
      </w:r>
      <w:r w:rsidRPr="006719F2">
        <w:rPr>
          <w:rFonts w:cstheme="minorHAnsi"/>
        </w:rPr>
        <w:br/>
        <w:t xml:space="preserve">Un </w:t>
      </w:r>
      <w:r w:rsidR="00C51DF2" w:rsidRPr="006719F2">
        <w:rPr>
          <w:rFonts w:cstheme="minorHAnsi"/>
        </w:rPr>
        <w:t>fichier de calcul automatique</w:t>
      </w:r>
      <w:r w:rsidRPr="006719F2">
        <w:rPr>
          <w:rFonts w:cstheme="minorHAnsi"/>
        </w:rPr>
        <w:t xml:space="preserve"> est disponible</w:t>
      </w:r>
      <w:r>
        <w:rPr>
          <w:rFonts w:cstheme="minorHAnsi"/>
        </w:rPr>
        <w:t xml:space="preserve"> sur intranet.</w:t>
      </w:r>
    </w:p>
    <w:p w:rsidR="00756644" w:rsidRPr="006719F2" w:rsidRDefault="00756644" w:rsidP="00B812F8">
      <w:pPr>
        <w:pStyle w:val="Paragraphedeliste"/>
        <w:numPr>
          <w:ilvl w:val="1"/>
          <w:numId w:val="18"/>
        </w:numPr>
        <w:rPr>
          <w:rFonts w:cstheme="minorHAnsi"/>
        </w:rPr>
      </w:pPr>
      <w:r>
        <w:rPr>
          <w:rFonts w:cstheme="minorHAnsi"/>
        </w:rPr>
        <w:t xml:space="preserve">Nettoyer la cellule de </w:t>
      </w:r>
      <w:proofErr w:type="spellStart"/>
      <w:r>
        <w:rPr>
          <w:rFonts w:cstheme="minorHAnsi"/>
        </w:rPr>
        <w:t>mallassez</w:t>
      </w:r>
      <w:proofErr w:type="spellEnd"/>
      <w:r>
        <w:rPr>
          <w:rFonts w:cstheme="minorHAnsi"/>
        </w:rPr>
        <w:t xml:space="preserve"> à l’EtOH70°C et la laisser sécher avant de la ranger </w:t>
      </w:r>
    </w:p>
    <w:p w:rsidR="000F4D54" w:rsidRPr="00673547" w:rsidRDefault="000F4D54" w:rsidP="009A62DC">
      <w:pPr>
        <w:rPr>
          <w:rFonts w:cstheme="minorHAnsi"/>
        </w:rPr>
      </w:pPr>
      <w:r w:rsidRPr="00673547">
        <w:rPr>
          <w:rFonts w:cstheme="minorHAnsi"/>
        </w:rPr>
        <w:t xml:space="preserve">Typiquement, et sauf problème spécifique de sporulation de la souche, on récupère environ 4 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d</w:t>
      </w:r>
      <w:r w:rsidR="00C51DF2" w:rsidRPr="00673547">
        <w:rPr>
          <w:rFonts w:cstheme="minorHAnsi"/>
        </w:rPr>
        <w:t>’une suspension titrant entre 5.</w:t>
      </w:r>
      <w:r w:rsidRPr="00673547">
        <w:rPr>
          <w:rFonts w:cstheme="minorHAnsi"/>
        </w:rPr>
        <w:t>10</w:t>
      </w:r>
      <w:r w:rsidRPr="00673547">
        <w:rPr>
          <w:rFonts w:cstheme="minorHAnsi"/>
          <w:vertAlign w:val="superscript"/>
        </w:rPr>
        <w:t>7</w:t>
      </w:r>
      <w:r w:rsidR="00C51DF2" w:rsidRPr="00673547">
        <w:rPr>
          <w:rFonts w:cstheme="minorHAnsi"/>
        </w:rPr>
        <w:t xml:space="preserve"> et 5.</w:t>
      </w:r>
      <w:r w:rsidRPr="00673547">
        <w:rPr>
          <w:rFonts w:cstheme="minorHAnsi"/>
        </w:rPr>
        <w:t>10</w:t>
      </w:r>
      <w:r w:rsidRPr="00673547">
        <w:rPr>
          <w:rFonts w:cstheme="minorHAnsi"/>
          <w:vertAlign w:val="superscript"/>
        </w:rPr>
        <w:t>8</w:t>
      </w:r>
      <w:r w:rsidRPr="00673547">
        <w:rPr>
          <w:rFonts w:cstheme="minorHAnsi"/>
        </w:rPr>
        <w:t xml:space="preserve"> spore/</w:t>
      </w:r>
      <w:proofErr w:type="spellStart"/>
      <w:proofErr w:type="gram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 à</w:t>
      </w:r>
      <w:proofErr w:type="gramEnd"/>
      <w:r w:rsidRPr="00673547">
        <w:rPr>
          <w:rFonts w:cstheme="minorHAnsi"/>
        </w:rPr>
        <w:t xml:space="preserve"> partir d’une boite de </w:t>
      </w:r>
      <w:proofErr w:type="spellStart"/>
      <w:r w:rsidRPr="00673547">
        <w:rPr>
          <w:rFonts w:cstheme="minorHAnsi"/>
        </w:rPr>
        <w:t>Petri</w:t>
      </w:r>
      <w:proofErr w:type="spellEnd"/>
      <w:r w:rsidRPr="00673547">
        <w:rPr>
          <w:rFonts w:cstheme="minorHAnsi"/>
        </w:rPr>
        <w:t xml:space="preserve"> diam 9 cm.</w:t>
      </w:r>
    </w:p>
    <w:p w:rsidR="000F4D54" w:rsidRPr="00673547" w:rsidRDefault="000F4D54" w:rsidP="000F4D54">
      <w:pPr>
        <w:pStyle w:val="Paragraphedeliste"/>
        <w:rPr>
          <w:rFonts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12"/>
        <w:gridCol w:w="2266"/>
        <w:gridCol w:w="2091"/>
        <w:gridCol w:w="2091"/>
      </w:tblGrid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6448" w:type="dxa"/>
            <w:gridSpan w:val="3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Nb de spores comptées</w:t>
            </w:r>
          </w:p>
        </w:tc>
      </w:tr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Rectangle N°</w:t>
            </w:r>
          </w:p>
        </w:tc>
        <w:tc>
          <w:tcPr>
            <w:tcW w:w="2266" w:type="dxa"/>
            <w:vAlign w:val="center"/>
          </w:tcPr>
          <w:p w:rsidR="000F4D54" w:rsidRPr="00673547" w:rsidRDefault="000F4D54" w:rsidP="000F4D54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Suspension souche </w:t>
            </w:r>
            <w:r w:rsidRPr="00673547">
              <w:rPr>
                <w:rFonts w:cstheme="minorHAnsi"/>
                <w:highlight w:val="yellow"/>
              </w:rPr>
              <w:t>nom souche</w:t>
            </w: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Suspension souche </w:t>
            </w:r>
            <w:r w:rsidRPr="00673547">
              <w:rPr>
                <w:rFonts w:cstheme="minorHAnsi"/>
                <w:highlight w:val="yellow"/>
              </w:rPr>
              <w:t>nom souche</w:t>
            </w: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Suspension souche </w:t>
            </w:r>
            <w:r w:rsidRPr="00673547">
              <w:rPr>
                <w:rFonts w:cstheme="minorHAnsi"/>
                <w:highlight w:val="yellow"/>
              </w:rPr>
              <w:t>nom souche</w:t>
            </w:r>
          </w:p>
        </w:tc>
      </w:tr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1</w:t>
            </w:r>
          </w:p>
        </w:tc>
        <w:tc>
          <w:tcPr>
            <w:tcW w:w="2266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</w:tr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2</w:t>
            </w:r>
          </w:p>
        </w:tc>
        <w:tc>
          <w:tcPr>
            <w:tcW w:w="2266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</w:tr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3</w:t>
            </w:r>
          </w:p>
        </w:tc>
        <w:tc>
          <w:tcPr>
            <w:tcW w:w="2266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</w:tr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4</w:t>
            </w:r>
          </w:p>
        </w:tc>
        <w:tc>
          <w:tcPr>
            <w:tcW w:w="2266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</w:tr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5</w:t>
            </w:r>
          </w:p>
        </w:tc>
        <w:tc>
          <w:tcPr>
            <w:tcW w:w="2266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</w:tr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6</w:t>
            </w:r>
          </w:p>
        </w:tc>
        <w:tc>
          <w:tcPr>
            <w:tcW w:w="2266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</w:tr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0F4D54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7</w:t>
            </w:r>
          </w:p>
        </w:tc>
        <w:tc>
          <w:tcPr>
            <w:tcW w:w="2266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</w:tr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8</w:t>
            </w:r>
          </w:p>
        </w:tc>
        <w:tc>
          <w:tcPr>
            <w:tcW w:w="2266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</w:tr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9</w:t>
            </w:r>
          </w:p>
        </w:tc>
        <w:tc>
          <w:tcPr>
            <w:tcW w:w="2266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</w:tr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10</w:t>
            </w:r>
          </w:p>
        </w:tc>
        <w:tc>
          <w:tcPr>
            <w:tcW w:w="2266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</w:tr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C51DF2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Moyenne</w:t>
            </w:r>
            <w:r w:rsidR="00C51DF2" w:rsidRPr="00673547">
              <w:rPr>
                <w:rFonts w:cstheme="minorHAnsi"/>
              </w:rPr>
              <w:t xml:space="preserve"> spores comptées/rectangle</w:t>
            </w:r>
          </w:p>
        </w:tc>
        <w:tc>
          <w:tcPr>
            <w:tcW w:w="2266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</w:tr>
      <w:tr w:rsidR="000F4D54" w:rsidRPr="00673547" w:rsidTr="000F4D54">
        <w:trPr>
          <w:jc w:val="center"/>
        </w:trPr>
        <w:tc>
          <w:tcPr>
            <w:tcW w:w="2612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Ci (</w:t>
            </w:r>
            <w:proofErr w:type="spellStart"/>
            <w:r w:rsidRPr="00673547">
              <w:rPr>
                <w:rFonts w:cstheme="minorHAnsi"/>
              </w:rPr>
              <w:t>sp</w:t>
            </w:r>
            <w:proofErr w:type="spellEnd"/>
            <w:r w:rsidRPr="00673547">
              <w:rPr>
                <w:rFonts w:cstheme="minorHAnsi"/>
              </w:rPr>
              <w:t>/</w:t>
            </w:r>
            <w:proofErr w:type="spellStart"/>
            <w:r w:rsidRPr="00673547">
              <w:rPr>
                <w:rFonts w:cstheme="minorHAnsi"/>
              </w:rPr>
              <w:t>mL</w:t>
            </w:r>
            <w:proofErr w:type="spellEnd"/>
            <w:r w:rsidRPr="00673547">
              <w:rPr>
                <w:rFonts w:cstheme="minorHAnsi"/>
              </w:rPr>
              <w:t>)</w:t>
            </w:r>
          </w:p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=moyenne*100*1000*100</w:t>
            </w:r>
          </w:p>
        </w:tc>
        <w:tc>
          <w:tcPr>
            <w:tcW w:w="2266" w:type="dxa"/>
            <w:vAlign w:val="center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:rsidR="000F4D54" w:rsidRPr="00673547" w:rsidRDefault="000F4D54" w:rsidP="0009350C">
            <w:pPr>
              <w:jc w:val="center"/>
              <w:rPr>
                <w:rFonts w:cstheme="minorHAnsi"/>
              </w:rPr>
            </w:pPr>
          </w:p>
        </w:tc>
      </w:tr>
    </w:tbl>
    <w:p w:rsidR="00C51DF2" w:rsidRPr="00673547" w:rsidRDefault="00C51DF2" w:rsidP="009A62DC">
      <w:pPr>
        <w:rPr>
          <w:rFonts w:cstheme="minorHAnsi"/>
          <w:u w:val="single"/>
        </w:rPr>
      </w:pPr>
      <w:r w:rsidRPr="00673547">
        <w:rPr>
          <w:rFonts w:cstheme="minorHAnsi"/>
        </w:rPr>
        <w:br w:type="page"/>
      </w:r>
      <w:r w:rsidR="000F4D54" w:rsidRPr="00673547">
        <w:rPr>
          <w:rFonts w:cstheme="minorHAnsi"/>
          <w:u w:val="single"/>
        </w:rPr>
        <w:lastRenderedPageBreak/>
        <w:t xml:space="preserve">Réalisation </w:t>
      </w:r>
      <w:r w:rsidRPr="00673547">
        <w:rPr>
          <w:rFonts w:cstheme="minorHAnsi"/>
          <w:u w:val="single"/>
        </w:rPr>
        <w:t>d’une</w:t>
      </w:r>
      <w:r w:rsidR="000F4D54" w:rsidRPr="00673547">
        <w:rPr>
          <w:rFonts w:cstheme="minorHAnsi"/>
          <w:u w:val="single"/>
        </w:rPr>
        <w:t xml:space="preserve"> suspension</w:t>
      </w:r>
      <w:r w:rsidRPr="00673547">
        <w:rPr>
          <w:rFonts w:cstheme="minorHAnsi"/>
          <w:u w:val="single"/>
        </w:rPr>
        <w:t xml:space="preserve"> de</w:t>
      </w:r>
      <w:r w:rsidR="000F4D54" w:rsidRPr="00673547">
        <w:rPr>
          <w:rFonts w:cstheme="minorHAnsi"/>
          <w:u w:val="single"/>
        </w:rPr>
        <w:t xml:space="preserve"> </w:t>
      </w:r>
      <w:proofErr w:type="gramStart"/>
      <w:r w:rsidR="009A62DC" w:rsidRPr="00673547">
        <w:rPr>
          <w:rFonts w:cstheme="minorHAnsi"/>
          <w:u w:val="single"/>
        </w:rPr>
        <w:t xml:space="preserve">spores </w:t>
      </w:r>
      <w:r w:rsidR="000F4D54" w:rsidRPr="00673547">
        <w:rPr>
          <w:rFonts w:cstheme="minorHAnsi"/>
          <w:u w:val="single"/>
        </w:rPr>
        <w:t xml:space="preserve"> à</w:t>
      </w:r>
      <w:proofErr w:type="gramEnd"/>
      <w:r w:rsidR="000F4D54" w:rsidRPr="00673547">
        <w:rPr>
          <w:rFonts w:cstheme="minorHAnsi"/>
          <w:u w:val="single"/>
        </w:rPr>
        <w:t xml:space="preserve"> 9.10</w:t>
      </w:r>
      <w:r w:rsidR="000F4D54" w:rsidRPr="00673547">
        <w:rPr>
          <w:rFonts w:cstheme="minorHAnsi"/>
          <w:u w:val="single"/>
          <w:vertAlign w:val="superscript"/>
        </w:rPr>
        <w:t>7</w:t>
      </w:r>
      <w:r w:rsidR="000F4D54" w:rsidRPr="00673547">
        <w:rPr>
          <w:rFonts w:cstheme="minorHAnsi"/>
          <w:u w:val="single"/>
        </w:rPr>
        <w:t>sp/</w:t>
      </w:r>
      <w:proofErr w:type="spellStart"/>
      <w:r w:rsidR="000F4D54" w:rsidRPr="00673547">
        <w:rPr>
          <w:rFonts w:cstheme="minorHAnsi"/>
          <w:u w:val="single"/>
        </w:rPr>
        <w:t>mL</w:t>
      </w:r>
      <w:proofErr w:type="spellEnd"/>
      <w:r w:rsidR="009A62DC" w:rsidRPr="00673547">
        <w:rPr>
          <w:rFonts w:cstheme="minorHAnsi"/>
          <w:u w:val="single"/>
        </w:rPr>
        <w:t xml:space="preserve"> pour l’ATMT</w:t>
      </w:r>
    </w:p>
    <w:p w:rsidR="00C51DF2" w:rsidRPr="00673547" w:rsidRDefault="00C51DF2" w:rsidP="00C51DF2">
      <w:pPr>
        <w:pStyle w:val="Paragraphedeliste"/>
        <w:rPr>
          <w:rFonts w:cstheme="minorHAnsi"/>
        </w:rPr>
      </w:pPr>
    </w:p>
    <w:p w:rsidR="00C51DF2" w:rsidRPr="00673547" w:rsidRDefault="00C51DF2" w:rsidP="00C51DF2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t>Calculer le volume de suspension à prélever</w:t>
      </w:r>
      <w:r w:rsidR="008D405D" w:rsidRPr="00673547">
        <w:rPr>
          <w:rFonts w:cstheme="minorHAnsi"/>
        </w:rPr>
        <w:t xml:space="preserve"> (Vi)</w:t>
      </w:r>
      <w:r w:rsidRPr="00673547">
        <w:rPr>
          <w:rFonts w:cstheme="minorHAnsi"/>
        </w:rPr>
        <w:t xml:space="preserve"> et le volume de </w:t>
      </w:r>
      <w:proofErr w:type="spellStart"/>
      <w:r w:rsidRPr="00673547">
        <w:rPr>
          <w:rFonts w:cstheme="minorHAnsi"/>
        </w:rPr>
        <w:t>fries</w:t>
      </w:r>
      <w:proofErr w:type="spellEnd"/>
      <w:r w:rsidRPr="00673547">
        <w:rPr>
          <w:rFonts w:cstheme="minorHAnsi"/>
        </w:rPr>
        <w:t xml:space="preserve"> à mettre</w:t>
      </w:r>
      <w:r w:rsidR="008D405D" w:rsidRPr="00673547">
        <w:rPr>
          <w:rFonts w:cstheme="minorHAnsi"/>
        </w:rPr>
        <w:t xml:space="preserve"> (V </w:t>
      </w:r>
      <w:proofErr w:type="spellStart"/>
      <w:r w:rsidR="008D405D" w:rsidRPr="00673547">
        <w:rPr>
          <w:rFonts w:cstheme="minorHAnsi"/>
        </w:rPr>
        <w:t>Fries</w:t>
      </w:r>
      <w:proofErr w:type="spellEnd"/>
      <w:r w:rsidR="008D405D" w:rsidRPr="00673547">
        <w:rPr>
          <w:rFonts w:cstheme="minorHAnsi"/>
        </w:rPr>
        <w:t>)</w:t>
      </w:r>
      <w:r w:rsidR="006719F2">
        <w:rPr>
          <w:rFonts w:cstheme="minorHAnsi"/>
        </w:rPr>
        <w:t xml:space="preserve"> pour réaliser la suspension de 20mL à </w:t>
      </w:r>
      <w:r w:rsidR="006719F2" w:rsidRPr="006719F2">
        <w:rPr>
          <w:rFonts w:cstheme="minorHAnsi"/>
        </w:rPr>
        <w:t>9.10</w:t>
      </w:r>
      <w:r w:rsidR="006719F2" w:rsidRPr="006719F2">
        <w:rPr>
          <w:rFonts w:cstheme="minorHAnsi"/>
          <w:vertAlign w:val="superscript"/>
        </w:rPr>
        <w:t>7</w:t>
      </w:r>
      <w:r w:rsidR="006719F2" w:rsidRPr="006719F2">
        <w:rPr>
          <w:rFonts w:cstheme="minorHAnsi"/>
        </w:rPr>
        <w:t>sp/</w:t>
      </w:r>
      <w:proofErr w:type="spellStart"/>
      <w:r w:rsidR="006719F2" w:rsidRPr="006719F2">
        <w:rPr>
          <w:rFonts w:cstheme="minorHAnsi"/>
        </w:rPr>
        <w:t>mL</w:t>
      </w:r>
      <w:proofErr w:type="spellEnd"/>
      <w:r w:rsidR="006719F2">
        <w:rPr>
          <w:rFonts w:cstheme="minorHAnsi"/>
        </w:rPr>
        <w:t>.</w:t>
      </w:r>
      <w:r w:rsidRPr="00673547">
        <w:rPr>
          <w:rFonts w:cstheme="minorHAnsi"/>
        </w:rPr>
        <w:br/>
      </w:r>
      <w:r w:rsidR="006719F2" w:rsidRPr="006719F2">
        <w:rPr>
          <w:rFonts w:cstheme="minorHAnsi"/>
        </w:rPr>
        <w:t>Un fichier de calcul automatique est disponible</w:t>
      </w:r>
      <w:r w:rsidR="006719F2">
        <w:rPr>
          <w:rFonts w:cstheme="minorHAnsi"/>
        </w:rPr>
        <w:t xml:space="preserve"> sur intranet.</w:t>
      </w:r>
    </w:p>
    <w:p w:rsidR="00C51DF2" w:rsidRPr="00673547" w:rsidRDefault="00C51DF2" w:rsidP="00C51DF2">
      <w:pPr>
        <w:pStyle w:val="Paragraphedeliste"/>
        <w:rPr>
          <w:rFonts w:cstheme="minorHAnsi"/>
        </w:rPr>
      </w:pPr>
    </w:p>
    <w:tbl>
      <w:tblPr>
        <w:tblStyle w:val="Grilledutableau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559"/>
        <w:gridCol w:w="1418"/>
        <w:gridCol w:w="1410"/>
      </w:tblGrid>
      <w:tr w:rsidR="008D405D" w:rsidRPr="00673547" w:rsidTr="008D405D">
        <w:tc>
          <w:tcPr>
            <w:tcW w:w="1555" w:type="dxa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vAlign w:val="center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Suspension souche </w:t>
            </w:r>
          </w:p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  <w:highlight w:val="yellow"/>
              </w:rPr>
              <w:t>nom souche</w:t>
            </w:r>
          </w:p>
        </w:tc>
        <w:tc>
          <w:tcPr>
            <w:tcW w:w="1418" w:type="dxa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Suspension souche</w:t>
            </w:r>
          </w:p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 </w:t>
            </w:r>
            <w:r w:rsidRPr="00673547">
              <w:rPr>
                <w:rFonts w:cstheme="minorHAnsi"/>
                <w:highlight w:val="yellow"/>
              </w:rPr>
              <w:t>nom souche</w:t>
            </w:r>
          </w:p>
        </w:tc>
        <w:tc>
          <w:tcPr>
            <w:tcW w:w="1410" w:type="dxa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Suspension souche </w:t>
            </w:r>
          </w:p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  <w:highlight w:val="yellow"/>
              </w:rPr>
              <w:t>nom souche</w:t>
            </w:r>
          </w:p>
        </w:tc>
      </w:tr>
      <w:tr w:rsidR="008D405D" w:rsidRPr="00673547" w:rsidTr="008D405D">
        <w:tc>
          <w:tcPr>
            <w:tcW w:w="1555" w:type="dxa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vAlign w:val="center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Ci calculé (</w:t>
            </w:r>
            <w:proofErr w:type="spellStart"/>
            <w:r w:rsidRPr="00673547">
              <w:rPr>
                <w:rFonts w:cstheme="minorHAnsi"/>
              </w:rPr>
              <w:t>sp</w:t>
            </w:r>
            <w:proofErr w:type="spellEnd"/>
            <w:r w:rsidRPr="00673547">
              <w:rPr>
                <w:rFonts w:cstheme="minorHAnsi"/>
              </w:rPr>
              <w:t>/</w:t>
            </w:r>
            <w:proofErr w:type="spellStart"/>
            <w:r w:rsidRPr="00673547">
              <w:rPr>
                <w:rFonts w:cstheme="minorHAnsi"/>
              </w:rPr>
              <w:t>mL</w:t>
            </w:r>
            <w:proofErr w:type="spellEnd"/>
            <w:r w:rsidRPr="00673547">
              <w:rPr>
                <w:rFonts w:cstheme="minorHAnsi"/>
              </w:rPr>
              <w:t>)</w:t>
            </w:r>
          </w:p>
        </w:tc>
        <w:tc>
          <w:tcPr>
            <w:tcW w:w="1559" w:type="dxa"/>
            <w:vAlign w:val="center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</w:p>
        </w:tc>
        <w:tc>
          <w:tcPr>
            <w:tcW w:w="1410" w:type="dxa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</w:p>
        </w:tc>
      </w:tr>
      <w:tr w:rsidR="008D405D" w:rsidRPr="00673547" w:rsidTr="008D405D">
        <w:tc>
          <w:tcPr>
            <w:tcW w:w="1555" w:type="dxa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Vi (</w:t>
            </w:r>
            <w:proofErr w:type="spellStart"/>
            <w:r w:rsidRPr="00673547">
              <w:rPr>
                <w:rFonts w:cstheme="minorHAnsi"/>
              </w:rPr>
              <w:t>mL</w:t>
            </w:r>
            <w:proofErr w:type="spellEnd"/>
            <w:r w:rsidRPr="00673547">
              <w:rPr>
                <w:rFonts w:cstheme="minorHAnsi"/>
              </w:rPr>
              <w:t>)</w:t>
            </w:r>
            <w:r w:rsidRPr="00673547">
              <w:rPr>
                <w:rFonts w:cstheme="minorHAnsi"/>
              </w:rPr>
              <w:br/>
              <w:t>volume de suspension à prélever</w:t>
            </w:r>
          </w:p>
        </w:tc>
        <w:tc>
          <w:tcPr>
            <w:tcW w:w="3118" w:type="dxa"/>
            <w:vAlign w:val="center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= </w:t>
            </w:r>
            <w:r w:rsidRPr="00673547">
              <w:rPr>
                <w:rFonts w:cstheme="minorHAnsi"/>
              </w:rPr>
              <w:br/>
              <w:t>(20mL x 9x10</w:t>
            </w:r>
            <w:r w:rsidRPr="00673547">
              <w:rPr>
                <w:rFonts w:cstheme="minorHAnsi"/>
                <w:vertAlign w:val="superscript"/>
              </w:rPr>
              <w:t>7</w:t>
            </w:r>
            <w:r w:rsidRPr="00673547">
              <w:rPr>
                <w:rFonts w:cstheme="minorHAnsi"/>
              </w:rPr>
              <w:t>sp/</w:t>
            </w:r>
            <w:proofErr w:type="spellStart"/>
            <w:r w:rsidRPr="00673547">
              <w:rPr>
                <w:rFonts w:cstheme="minorHAnsi"/>
              </w:rPr>
              <w:t>mL</w:t>
            </w:r>
            <w:proofErr w:type="spellEnd"/>
            <w:r w:rsidRPr="00673547">
              <w:rPr>
                <w:rFonts w:cstheme="minorHAnsi"/>
              </w:rPr>
              <w:t xml:space="preserve">) / Ci </w:t>
            </w:r>
            <w:proofErr w:type="spellStart"/>
            <w:r w:rsidRPr="00673547">
              <w:rPr>
                <w:rFonts w:cstheme="minorHAnsi"/>
              </w:rPr>
              <w:t>sp</w:t>
            </w:r>
            <w:proofErr w:type="spellEnd"/>
            <w:r w:rsidRPr="00673547">
              <w:rPr>
                <w:rFonts w:cstheme="minorHAnsi"/>
              </w:rPr>
              <w:t>/ml</w:t>
            </w:r>
            <w:r w:rsidR="006719F2">
              <w:rPr>
                <w:rFonts w:cstheme="minorHAnsi"/>
              </w:rPr>
              <w:br/>
            </w:r>
            <w:r w:rsidRPr="00673547">
              <w:rPr>
                <w:rFonts w:cstheme="minorHAnsi"/>
              </w:rPr>
              <w:br/>
              <w:t>soit 1,8 x10</w:t>
            </w:r>
            <w:r w:rsidRPr="00673547">
              <w:rPr>
                <w:rFonts w:cstheme="minorHAnsi"/>
                <w:vertAlign w:val="superscript"/>
              </w:rPr>
              <w:t>9</w:t>
            </w:r>
            <w:r w:rsidRPr="00673547">
              <w:rPr>
                <w:rFonts w:cstheme="minorHAnsi"/>
              </w:rPr>
              <w:t>/ Ci</w:t>
            </w:r>
          </w:p>
        </w:tc>
        <w:tc>
          <w:tcPr>
            <w:tcW w:w="1559" w:type="dxa"/>
            <w:vAlign w:val="center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</w:p>
        </w:tc>
        <w:tc>
          <w:tcPr>
            <w:tcW w:w="1410" w:type="dxa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</w:p>
        </w:tc>
      </w:tr>
      <w:tr w:rsidR="008D405D" w:rsidRPr="00673547" w:rsidTr="008D405D">
        <w:tc>
          <w:tcPr>
            <w:tcW w:w="1555" w:type="dxa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V </w:t>
            </w:r>
            <w:proofErr w:type="spellStart"/>
            <w:r w:rsidRPr="00673547">
              <w:rPr>
                <w:rFonts w:cstheme="minorHAnsi"/>
              </w:rPr>
              <w:t>Fries</w:t>
            </w:r>
            <w:proofErr w:type="spellEnd"/>
            <w:r w:rsidRPr="00673547">
              <w:rPr>
                <w:rFonts w:cstheme="minorHAnsi"/>
              </w:rPr>
              <w:t xml:space="preserve"> (ml)</w:t>
            </w:r>
          </w:p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volume de </w:t>
            </w:r>
            <w:proofErr w:type="spellStart"/>
            <w:r w:rsidRPr="00673547">
              <w:rPr>
                <w:rFonts w:cstheme="minorHAnsi"/>
              </w:rPr>
              <w:t>fries</w:t>
            </w:r>
            <w:proofErr w:type="spellEnd"/>
            <w:r w:rsidRPr="00673547">
              <w:rPr>
                <w:rFonts w:cstheme="minorHAnsi"/>
              </w:rPr>
              <w:t xml:space="preserve"> à mettre </w:t>
            </w:r>
            <w:r w:rsidRPr="00673547">
              <w:rPr>
                <w:rFonts w:cstheme="minorHAnsi"/>
              </w:rPr>
              <w:br/>
            </w:r>
          </w:p>
        </w:tc>
        <w:tc>
          <w:tcPr>
            <w:tcW w:w="3118" w:type="dxa"/>
            <w:vAlign w:val="center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= 20 – Vi (</w:t>
            </w:r>
            <w:proofErr w:type="spellStart"/>
            <w:r w:rsidRPr="00673547">
              <w:rPr>
                <w:rFonts w:cstheme="minorHAnsi"/>
              </w:rPr>
              <w:t>mL</w:t>
            </w:r>
            <w:proofErr w:type="spellEnd"/>
            <w:r w:rsidRPr="00673547">
              <w:rPr>
                <w:rFonts w:cstheme="minorHAnsi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</w:p>
        </w:tc>
        <w:tc>
          <w:tcPr>
            <w:tcW w:w="1410" w:type="dxa"/>
          </w:tcPr>
          <w:p w:rsidR="008D405D" w:rsidRPr="00673547" w:rsidRDefault="008D405D" w:rsidP="008D405D">
            <w:pPr>
              <w:jc w:val="center"/>
              <w:rPr>
                <w:rFonts w:cstheme="minorHAnsi"/>
              </w:rPr>
            </w:pPr>
          </w:p>
        </w:tc>
      </w:tr>
    </w:tbl>
    <w:p w:rsidR="00C51DF2" w:rsidRPr="00673547" w:rsidRDefault="00C51DF2" w:rsidP="00C51DF2">
      <w:pPr>
        <w:pStyle w:val="Paragraphedeliste"/>
        <w:rPr>
          <w:rFonts w:cstheme="minorHAnsi"/>
        </w:rPr>
      </w:pPr>
    </w:p>
    <w:p w:rsidR="000F4D54" w:rsidRPr="00673547" w:rsidRDefault="000F4D54" w:rsidP="000F4D54">
      <w:pPr>
        <w:pStyle w:val="Paragraphedeliste"/>
        <w:rPr>
          <w:rFonts w:cstheme="minorHAnsi"/>
        </w:rPr>
      </w:pPr>
    </w:p>
    <w:p w:rsidR="000F4D54" w:rsidRPr="00673547" w:rsidRDefault="000F4D54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r w:rsidRPr="00CF1DC6">
        <w:rPr>
          <w:rFonts w:cstheme="minorHAnsi"/>
        </w:rPr>
        <w:t xml:space="preserve">Remplir </w:t>
      </w:r>
      <w:r w:rsidR="008D405D" w:rsidRPr="00CF1DC6">
        <w:rPr>
          <w:rFonts w:cstheme="minorHAnsi"/>
        </w:rPr>
        <w:t xml:space="preserve">un </w:t>
      </w:r>
      <w:proofErr w:type="spellStart"/>
      <w:r w:rsidR="00CF1DC6" w:rsidRPr="00F80D48">
        <w:rPr>
          <w:rFonts w:cstheme="minorHAnsi"/>
        </w:rPr>
        <w:t>erlen</w:t>
      </w:r>
      <w:proofErr w:type="spellEnd"/>
      <w:r w:rsidR="00CF1DC6" w:rsidRPr="00F80D48">
        <w:rPr>
          <w:rFonts w:cstheme="minorHAnsi"/>
        </w:rPr>
        <w:t xml:space="preserve"> </w:t>
      </w:r>
      <w:r w:rsidR="00F80D48" w:rsidRPr="00F80D48">
        <w:rPr>
          <w:rFonts w:cstheme="minorHAnsi"/>
        </w:rPr>
        <w:t>10</w:t>
      </w:r>
      <w:r w:rsidR="008D405D" w:rsidRPr="00F80D48">
        <w:rPr>
          <w:rFonts w:cstheme="minorHAnsi"/>
        </w:rPr>
        <w:t>0mL</w:t>
      </w:r>
      <w:r w:rsidRPr="00F80D48">
        <w:rPr>
          <w:rFonts w:cstheme="minorHAnsi"/>
        </w:rPr>
        <w:t xml:space="preserve"> avec</w:t>
      </w:r>
      <w:r w:rsidRPr="00673547">
        <w:rPr>
          <w:rFonts w:cstheme="minorHAnsi"/>
        </w:rPr>
        <w:t xml:space="preserve"> le volume </w:t>
      </w:r>
      <w:r w:rsidR="008D405D" w:rsidRPr="00673547">
        <w:rPr>
          <w:rFonts w:cstheme="minorHAnsi"/>
        </w:rPr>
        <w:t xml:space="preserve">de </w:t>
      </w:r>
      <w:proofErr w:type="spellStart"/>
      <w:r w:rsidR="008D405D" w:rsidRPr="00673547">
        <w:rPr>
          <w:rFonts w:cstheme="minorHAnsi"/>
        </w:rPr>
        <w:t>Fries</w:t>
      </w:r>
      <w:proofErr w:type="spellEnd"/>
      <w:r w:rsidRPr="00673547">
        <w:rPr>
          <w:rFonts w:cstheme="minorHAnsi"/>
        </w:rPr>
        <w:t xml:space="preserve"> indiqué</w:t>
      </w:r>
      <w:r w:rsidR="006719F2">
        <w:rPr>
          <w:rFonts w:cstheme="minorHAnsi"/>
        </w:rPr>
        <w:t xml:space="preserve"> (V </w:t>
      </w:r>
      <w:proofErr w:type="spellStart"/>
      <w:r w:rsidR="006719F2">
        <w:rPr>
          <w:rFonts w:cstheme="minorHAnsi"/>
        </w:rPr>
        <w:t>Fries</w:t>
      </w:r>
      <w:proofErr w:type="spellEnd"/>
      <w:r w:rsidR="006719F2">
        <w:rPr>
          <w:rFonts w:cstheme="minorHAnsi"/>
        </w:rPr>
        <w:t>)</w:t>
      </w:r>
    </w:p>
    <w:p w:rsidR="000F4D54" w:rsidRPr="00673547" w:rsidRDefault="000F4D54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proofErr w:type="spellStart"/>
      <w:r w:rsidRPr="00673547">
        <w:rPr>
          <w:rFonts w:cstheme="minorHAnsi"/>
        </w:rPr>
        <w:t>Vortexer</w:t>
      </w:r>
      <w:proofErr w:type="spellEnd"/>
      <w:r w:rsidRPr="00673547">
        <w:rPr>
          <w:rFonts w:cstheme="minorHAnsi"/>
        </w:rPr>
        <w:t xml:space="preserve"> la solution mère </w:t>
      </w:r>
    </w:p>
    <w:p w:rsidR="000F4D54" w:rsidRPr="00673547" w:rsidRDefault="000F4D54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t xml:space="preserve">Prélever le volume de solution mère indiqué </w:t>
      </w:r>
      <w:r w:rsidR="006719F2">
        <w:rPr>
          <w:rFonts w:cstheme="minorHAnsi"/>
        </w:rPr>
        <w:t xml:space="preserve">(Vi) </w:t>
      </w:r>
      <w:r w:rsidRPr="00673547">
        <w:rPr>
          <w:rFonts w:cstheme="minorHAnsi"/>
        </w:rPr>
        <w:t>et</w:t>
      </w:r>
      <w:r w:rsidR="00CF1DC6">
        <w:rPr>
          <w:rFonts w:cstheme="minorHAnsi"/>
        </w:rPr>
        <w:t xml:space="preserve"> l’insérer dans</w:t>
      </w:r>
      <w:r w:rsidRPr="00673547">
        <w:rPr>
          <w:rFonts w:cstheme="minorHAnsi"/>
        </w:rPr>
        <w:t xml:space="preserve"> </w:t>
      </w:r>
      <w:r w:rsidR="00CF1DC6">
        <w:rPr>
          <w:rFonts w:cstheme="minorHAnsi"/>
        </w:rPr>
        <w:t>l’</w:t>
      </w:r>
      <w:proofErr w:type="spellStart"/>
      <w:r w:rsidR="00CF1DC6">
        <w:rPr>
          <w:rFonts w:cstheme="minorHAnsi"/>
        </w:rPr>
        <w:t>erlen</w:t>
      </w:r>
      <w:proofErr w:type="spellEnd"/>
      <w:r w:rsidRPr="00673547">
        <w:rPr>
          <w:rFonts w:cstheme="minorHAnsi"/>
        </w:rPr>
        <w:t>.</w:t>
      </w:r>
    </w:p>
    <w:p w:rsidR="000F4D54" w:rsidRPr="00673547" w:rsidRDefault="008D405D" w:rsidP="000F4D54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t>Mettre les spores à germer 24h à 28°C sous agitation</w:t>
      </w:r>
    </w:p>
    <w:p w:rsidR="00C51DF2" w:rsidRPr="00673547" w:rsidRDefault="00C51DF2" w:rsidP="00C51DF2">
      <w:pPr>
        <w:pStyle w:val="Paragraphedeliste"/>
        <w:ind w:left="1440"/>
        <w:rPr>
          <w:rFonts w:cstheme="minorHAnsi"/>
        </w:rPr>
      </w:pPr>
    </w:p>
    <w:p w:rsidR="009A62DC" w:rsidRPr="00673547" w:rsidRDefault="009A62DC" w:rsidP="009A62DC">
      <w:p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Réalisation de suspensions de spores à 1.10</w:t>
      </w:r>
      <w:r w:rsidRPr="00673547">
        <w:rPr>
          <w:rFonts w:cstheme="minorHAnsi"/>
          <w:u w:val="single"/>
          <w:vertAlign w:val="superscript"/>
        </w:rPr>
        <w:t>7</w:t>
      </w:r>
      <w:r w:rsidRPr="00673547">
        <w:rPr>
          <w:rFonts w:cstheme="minorHAnsi"/>
          <w:u w:val="single"/>
        </w:rPr>
        <w:t>sp/</w:t>
      </w:r>
      <w:proofErr w:type="spellStart"/>
      <w:r w:rsidRPr="00673547">
        <w:rPr>
          <w:rFonts w:cstheme="minorHAnsi"/>
          <w:u w:val="single"/>
        </w:rPr>
        <w:t>mL</w:t>
      </w:r>
      <w:proofErr w:type="spellEnd"/>
    </w:p>
    <w:p w:rsidR="009A62DC" w:rsidRPr="00673547" w:rsidRDefault="009A62DC" w:rsidP="009A62DC">
      <w:pPr>
        <w:rPr>
          <w:rFonts w:cstheme="minorHAnsi"/>
          <w:u w:val="single"/>
        </w:rPr>
      </w:pPr>
      <w:r w:rsidRPr="00673547">
        <w:rPr>
          <w:rFonts w:cstheme="minorHAnsi"/>
        </w:rPr>
        <w:t xml:space="preserve">Avec l’excédent de suspension de spores, réaliser </w:t>
      </w:r>
      <w:r w:rsidR="006719F2">
        <w:rPr>
          <w:rFonts w:cstheme="minorHAnsi"/>
        </w:rPr>
        <w:t>plusieurs</w:t>
      </w:r>
      <w:r w:rsidRPr="00673547">
        <w:rPr>
          <w:rFonts w:cstheme="minorHAnsi"/>
        </w:rPr>
        <w:t xml:space="preserve"> suspensions de spores de 2mL à 1.10</w:t>
      </w:r>
      <w:r w:rsidRPr="00673547">
        <w:rPr>
          <w:rFonts w:cstheme="minorHAnsi"/>
          <w:vertAlign w:val="superscript"/>
        </w:rPr>
        <w:t>7</w:t>
      </w:r>
      <w:r w:rsidRPr="00673547">
        <w:rPr>
          <w:rFonts w:cstheme="minorHAnsi"/>
        </w:rPr>
        <w:t>sp/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pour les</w:t>
      </w:r>
      <w:r w:rsidR="006719F2">
        <w:rPr>
          <w:rFonts w:cstheme="minorHAnsi"/>
        </w:rPr>
        <w:t xml:space="preserve"> futurs</w:t>
      </w:r>
      <w:r w:rsidRPr="00673547">
        <w:rPr>
          <w:rFonts w:cstheme="minorHAnsi"/>
        </w:rPr>
        <w:t xml:space="preserve"> tests </w:t>
      </w:r>
      <w:proofErr w:type="spellStart"/>
      <w:r w:rsidRPr="00673547">
        <w:rPr>
          <w:rFonts w:cstheme="minorHAnsi"/>
        </w:rPr>
        <w:t>patho</w:t>
      </w:r>
      <w:proofErr w:type="spellEnd"/>
      <w:r w:rsidRPr="00673547">
        <w:rPr>
          <w:rFonts w:cstheme="minorHAnsi"/>
        </w:rPr>
        <w:t>.</w:t>
      </w:r>
    </w:p>
    <w:p w:rsidR="009A62DC" w:rsidRPr="00673547" w:rsidRDefault="009A62DC" w:rsidP="009A62DC">
      <w:pPr>
        <w:pStyle w:val="Paragraphedeliste"/>
        <w:rPr>
          <w:rFonts w:cstheme="minorHAnsi"/>
        </w:rPr>
      </w:pPr>
    </w:p>
    <w:p w:rsidR="009A62DC" w:rsidRPr="00673547" w:rsidRDefault="009A62DC" w:rsidP="009A62DC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t>Calculer le volume de suspension à prélever (Vi) et le volume d’eau à mettre (V eau)</w:t>
      </w:r>
      <w:r w:rsidRPr="00673547">
        <w:rPr>
          <w:rFonts w:cstheme="minorHAnsi"/>
        </w:rPr>
        <w:br/>
        <w:t>fichier de calcul automatique sur intranet si beaucoup de suspensions</w:t>
      </w:r>
    </w:p>
    <w:p w:rsidR="009A62DC" w:rsidRPr="00673547" w:rsidRDefault="009A62DC" w:rsidP="009A62DC">
      <w:pPr>
        <w:pStyle w:val="Paragraphedeliste"/>
        <w:rPr>
          <w:rFonts w:cstheme="minorHAnsi"/>
        </w:rPr>
      </w:pPr>
    </w:p>
    <w:tbl>
      <w:tblPr>
        <w:tblStyle w:val="Grilledutableau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559"/>
        <w:gridCol w:w="1418"/>
        <w:gridCol w:w="1410"/>
      </w:tblGrid>
      <w:tr w:rsidR="009A62DC" w:rsidRPr="00673547" w:rsidTr="0009350C">
        <w:tc>
          <w:tcPr>
            <w:tcW w:w="1555" w:type="dxa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vAlign w:val="center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Suspension souche </w:t>
            </w:r>
          </w:p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  <w:highlight w:val="yellow"/>
              </w:rPr>
              <w:t>nom souche</w:t>
            </w:r>
          </w:p>
        </w:tc>
        <w:tc>
          <w:tcPr>
            <w:tcW w:w="1418" w:type="dxa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Suspension souche</w:t>
            </w:r>
          </w:p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 </w:t>
            </w:r>
            <w:r w:rsidRPr="00673547">
              <w:rPr>
                <w:rFonts w:cstheme="minorHAnsi"/>
                <w:highlight w:val="yellow"/>
              </w:rPr>
              <w:t>nom souche</w:t>
            </w:r>
          </w:p>
        </w:tc>
        <w:tc>
          <w:tcPr>
            <w:tcW w:w="1410" w:type="dxa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Suspension souche </w:t>
            </w:r>
          </w:p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  <w:highlight w:val="yellow"/>
              </w:rPr>
              <w:t>nom souche</w:t>
            </w:r>
          </w:p>
        </w:tc>
      </w:tr>
      <w:tr w:rsidR="009A62DC" w:rsidRPr="00673547" w:rsidTr="0009350C">
        <w:tc>
          <w:tcPr>
            <w:tcW w:w="1555" w:type="dxa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vAlign w:val="center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Ci calculé (</w:t>
            </w:r>
            <w:proofErr w:type="spellStart"/>
            <w:r w:rsidRPr="00673547">
              <w:rPr>
                <w:rFonts w:cstheme="minorHAnsi"/>
              </w:rPr>
              <w:t>sp</w:t>
            </w:r>
            <w:proofErr w:type="spellEnd"/>
            <w:r w:rsidRPr="00673547">
              <w:rPr>
                <w:rFonts w:cstheme="minorHAnsi"/>
              </w:rPr>
              <w:t>/</w:t>
            </w:r>
            <w:proofErr w:type="spellStart"/>
            <w:r w:rsidRPr="00673547">
              <w:rPr>
                <w:rFonts w:cstheme="minorHAnsi"/>
              </w:rPr>
              <w:t>mL</w:t>
            </w:r>
            <w:proofErr w:type="spellEnd"/>
            <w:r w:rsidRPr="00673547">
              <w:rPr>
                <w:rFonts w:cstheme="minorHAnsi"/>
              </w:rPr>
              <w:t>)</w:t>
            </w:r>
          </w:p>
        </w:tc>
        <w:tc>
          <w:tcPr>
            <w:tcW w:w="1559" w:type="dxa"/>
            <w:vAlign w:val="center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1410" w:type="dxa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</w:p>
        </w:tc>
      </w:tr>
      <w:tr w:rsidR="009A62DC" w:rsidRPr="00673547" w:rsidTr="0009350C">
        <w:tc>
          <w:tcPr>
            <w:tcW w:w="1555" w:type="dxa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Vi (</w:t>
            </w:r>
            <w:proofErr w:type="spellStart"/>
            <w:r w:rsidRPr="00673547">
              <w:rPr>
                <w:rFonts w:cstheme="minorHAnsi"/>
              </w:rPr>
              <w:t>mL</w:t>
            </w:r>
            <w:proofErr w:type="spellEnd"/>
            <w:r w:rsidRPr="00673547">
              <w:rPr>
                <w:rFonts w:cstheme="minorHAnsi"/>
              </w:rPr>
              <w:t>)</w:t>
            </w:r>
            <w:r w:rsidRPr="00673547">
              <w:rPr>
                <w:rFonts w:cstheme="minorHAnsi"/>
              </w:rPr>
              <w:br/>
              <w:t>volume de suspension à prélever</w:t>
            </w:r>
          </w:p>
        </w:tc>
        <w:tc>
          <w:tcPr>
            <w:tcW w:w="3118" w:type="dxa"/>
            <w:vAlign w:val="center"/>
          </w:tcPr>
          <w:p w:rsidR="006719F2" w:rsidRDefault="009A62DC" w:rsidP="009A62D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= </w:t>
            </w:r>
            <w:r w:rsidRPr="00673547">
              <w:rPr>
                <w:rFonts w:cstheme="minorHAnsi"/>
              </w:rPr>
              <w:br/>
              <w:t>(2mL x 1x10</w:t>
            </w:r>
            <w:r w:rsidRPr="00673547">
              <w:rPr>
                <w:rFonts w:cstheme="minorHAnsi"/>
                <w:vertAlign w:val="superscript"/>
              </w:rPr>
              <w:t>7</w:t>
            </w:r>
            <w:r w:rsidRPr="00673547">
              <w:rPr>
                <w:rFonts w:cstheme="minorHAnsi"/>
              </w:rPr>
              <w:t>sp/</w:t>
            </w:r>
            <w:proofErr w:type="spellStart"/>
            <w:r w:rsidRPr="00673547">
              <w:rPr>
                <w:rFonts w:cstheme="minorHAnsi"/>
              </w:rPr>
              <w:t>mL</w:t>
            </w:r>
            <w:proofErr w:type="spellEnd"/>
            <w:r w:rsidRPr="00673547">
              <w:rPr>
                <w:rFonts w:cstheme="minorHAnsi"/>
              </w:rPr>
              <w:t xml:space="preserve">) / Ci </w:t>
            </w:r>
            <w:proofErr w:type="spellStart"/>
            <w:r w:rsidRPr="00673547">
              <w:rPr>
                <w:rFonts w:cstheme="minorHAnsi"/>
              </w:rPr>
              <w:t>sp</w:t>
            </w:r>
            <w:proofErr w:type="spellEnd"/>
            <w:r w:rsidRPr="00673547">
              <w:rPr>
                <w:rFonts w:cstheme="minorHAnsi"/>
              </w:rPr>
              <w:t>/ml</w:t>
            </w:r>
          </w:p>
          <w:p w:rsidR="009A62DC" w:rsidRPr="00673547" w:rsidRDefault="009A62DC" w:rsidP="009A62D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br/>
              <w:t>soit 2x10</w:t>
            </w:r>
            <w:r w:rsidRPr="00673547">
              <w:rPr>
                <w:rFonts w:cstheme="minorHAnsi"/>
                <w:vertAlign w:val="superscript"/>
              </w:rPr>
              <w:t>7</w:t>
            </w:r>
            <w:r w:rsidRPr="00673547">
              <w:rPr>
                <w:rFonts w:cstheme="minorHAnsi"/>
              </w:rPr>
              <w:t>/ Ci</w:t>
            </w:r>
          </w:p>
        </w:tc>
        <w:tc>
          <w:tcPr>
            <w:tcW w:w="1559" w:type="dxa"/>
            <w:vAlign w:val="center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1410" w:type="dxa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</w:p>
        </w:tc>
      </w:tr>
      <w:tr w:rsidR="009A62DC" w:rsidRPr="00673547" w:rsidTr="0009350C">
        <w:tc>
          <w:tcPr>
            <w:tcW w:w="1555" w:type="dxa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V</w:t>
            </w:r>
            <w:r w:rsidR="006719F2">
              <w:rPr>
                <w:rFonts w:cstheme="minorHAnsi"/>
              </w:rPr>
              <w:t xml:space="preserve"> </w:t>
            </w:r>
            <w:r w:rsidRPr="00673547">
              <w:rPr>
                <w:rFonts w:cstheme="minorHAnsi"/>
              </w:rPr>
              <w:t>eau (ml)</w:t>
            </w:r>
          </w:p>
          <w:p w:rsidR="009A62DC" w:rsidRPr="00673547" w:rsidRDefault="009A62DC" w:rsidP="009A62D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 xml:space="preserve">volume d’eau à mettre </w:t>
            </w:r>
            <w:r w:rsidRPr="00673547">
              <w:rPr>
                <w:rFonts w:cstheme="minorHAnsi"/>
              </w:rPr>
              <w:br/>
            </w:r>
          </w:p>
        </w:tc>
        <w:tc>
          <w:tcPr>
            <w:tcW w:w="3118" w:type="dxa"/>
            <w:vAlign w:val="center"/>
          </w:tcPr>
          <w:p w:rsidR="009A62DC" w:rsidRPr="00673547" w:rsidRDefault="009A62DC" w:rsidP="009A62DC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</w:rPr>
              <w:t>= 2 – Vi (</w:t>
            </w:r>
            <w:proofErr w:type="spellStart"/>
            <w:r w:rsidRPr="00673547">
              <w:rPr>
                <w:rFonts w:cstheme="minorHAnsi"/>
              </w:rPr>
              <w:t>mL</w:t>
            </w:r>
            <w:proofErr w:type="spellEnd"/>
            <w:r w:rsidRPr="00673547">
              <w:rPr>
                <w:rFonts w:cstheme="minorHAnsi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</w:p>
        </w:tc>
        <w:tc>
          <w:tcPr>
            <w:tcW w:w="1410" w:type="dxa"/>
          </w:tcPr>
          <w:p w:rsidR="009A62DC" w:rsidRPr="00673547" w:rsidRDefault="009A62DC" w:rsidP="0009350C">
            <w:pPr>
              <w:jc w:val="center"/>
              <w:rPr>
                <w:rFonts w:cstheme="minorHAnsi"/>
              </w:rPr>
            </w:pPr>
          </w:p>
        </w:tc>
      </w:tr>
    </w:tbl>
    <w:p w:rsidR="009A62DC" w:rsidRPr="00673547" w:rsidRDefault="009A62DC" w:rsidP="009A62DC">
      <w:pPr>
        <w:pStyle w:val="Paragraphedeliste"/>
        <w:rPr>
          <w:rFonts w:cstheme="minorHAnsi"/>
        </w:rPr>
      </w:pPr>
    </w:p>
    <w:p w:rsidR="009A62DC" w:rsidRPr="00673547" w:rsidRDefault="009A62DC" w:rsidP="009A62DC">
      <w:pPr>
        <w:pStyle w:val="Paragraphedeliste"/>
        <w:rPr>
          <w:rFonts w:cstheme="minorHAnsi"/>
        </w:rPr>
      </w:pPr>
    </w:p>
    <w:p w:rsidR="009A62DC" w:rsidRPr="00673547" w:rsidRDefault="009A62DC" w:rsidP="009A62DC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lastRenderedPageBreak/>
        <w:t xml:space="preserve">Remplir des tubes à hémolyse avec le volume d’eau </w:t>
      </w:r>
      <w:r w:rsidR="006719F2">
        <w:rPr>
          <w:rFonts w:cstheme="minorHAnsi"/>
        </w:rPr>
        <w:t xml:space="preserve">(V eau) </w:t>
      </w:r>
      <w:r w:rsidRPr="00673547">
        <w:rPr>
          <w:rFonts w:cstheme="minorHAnsi"/>
        </w:rPr>
        <w:t>indiqué</w:t>
      </w:r>
    </w:p>
    <w:p w:rsidR="009A62DC" w:rsidRPr="00673547" w:rsidRDefault="009A62DC" w:rsidP="009A62DC">
      <w:pPr>
        <w:pStyle w:val="Paragraphedeliste"/>
        <w:numPr>
          <w:ilvl w:val="1"/>
          <w:numId w:val="18"/>
        </w:numPr>
        <w:rPr>
          <w:rFonts w:cstheme="minorHAnsi"/>
        </w:rPr>
      </w:pPr>
      <w:proofErr w:type="spellStart"/>
      <w:r w:rsidRPr="00673547">
        <w:rPr>
          <w:rFonts w:cstheme="minorHAnsi"/>
        </w:rPr>
        <w:t>Vortexer</w:t>
      </w:r>
      <w:proofErr w:type="spellEnd"/>
      <w:r w:rsidRPr="00673547">
        <w:rPr>
          <w:rFonts w:cstheme="minorHAnsi"/>
        </w:rPr>
        <w:t xml:space="preserve"> la solution mère </w:t>
      </w:r>
    </w:p>
    <w:p w:rsidR="009A62DC" w:rsidRPr="00673547" w:rsidRDefault="009A62DC" w:rsidP="009A62DC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t>Prélever le volume de solution mère indiqué</w:t>
      </w:r>
      <w:r w:rsidR="006719F2">
        <w:rPr>
          <w:rFonts w:cstheme="minorHAnsi"/>
        </w:rPr>
        <w:t xml:space="preserve"> (Vi)</w:t>
      </w:r>
      <w:r w:rsidRPr="00673547">
        <w:rPr>
          <w:rFonts w:cstheme="minorHAnsi"/>
        </w:rPr>
        <w:t xml:space="preserve"> et compléter les tubes à hémolyses.</w:t>
      </w:r>
    </w:p>
    <w:p w:rsidR="009A62DC" w:rsidRPr="00673547" w:rsidRDefault="009A62DC" w:rsidP="009A62DC">
      <w:pPr>
        <w:pStyle w:val="Paragraphedeliste"/>
        <w:numPr>
          <w:ilvl w:val="1"/>
          <w:numId w:val="18"/>
        </w:numPr>
        <w:rPr>
          <w:rFonts w:cstheme="minorHAnsi"/>
        </w:rPr>
      </w:pPr>
      <w:r w:rsidRPr="00673547">
        <w:rPr>
          <w:rFonts w:cstheme="minorHAnsi"/>
        </w:rPr>
        <w:t>Etiqueter et stocker au -20°C</w:t>
      </w:r>
    </w:p>
    <w:p w:rsidR="000F4D54" w:rsidRPr="00673547" w:rsidRDefault="000F4D54" w:rsidP="000F4D54">
      <w:pPr>
        <w:rPr>
          <w:rFonts w:cstheme="minorHAnsi"/>
        </w:rPr>
      </w:pPr>
    </w:p>
    <w:p w:rsidR="008D405D" w:rsidRPr="00673547" w:rsidRDefault="008D405D" w:rsidP="008D405D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Eteindre le bec et fermer le gaz</w:t>
      </w:r>
    </w:p>
    <w:p w:rsidR="008D405D" w:rsidRPr="00673547" w:rsidRDefault="008D405D" w:rsidP="008D405D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Nettoyer le PSM</w:t>
      </w:r>
    </w:p>
    <w:p w:rsidR="008D405D" w:rsidRPr="00673547" w:rsidRDefault="008D405D" w:rsidP="008D405D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Lancer 30min d’UV</w:t>
      </w:r>
    </w:p>
    <w:p w:rsidR="002F4572" w:rsidRDefault="002F4572" w:rsidP="002F4572">
      <w:pPr>
        <w:rPr>
          <w:rFonts w:cstheme="minorHAnsi"/>
          <w:color w:val="70AD47" w:themeColor="accent6"/>
          <w:highlight w:val="yellow"/>
        </w:rPr>
      </w:pPr>
    </w:p>
    <w:p w:rsidR="009767C6" w:rsidRPr="00673547" w:rsidRDefault="009767C6" w:rsidP="00B70AA5">
      <w:pPr>
        <w:pStyle w:val="Titre1"/>
        <w:numPr>
          <w:ilvl w:val="0"/>
          <w:numId w:val="21"/>
        </w:numPr>
        <w:rPr>
          <w:rFonts w:cstheme="minorHAnsi"/>
          <w:szCs w:val="22"/>
        </w:rPr>
      </w:pPr>
      <w:r w:rsidRPr="00673547">
        <w:rPr>
          <w:rFonts w:cstheme="minorHAnsi"/>
          <w:szCs w:val="22"/>
        </w:rPr>
        <w:t xml:space="preserve">Préparation </w:t>
      </w:r>
      <w:proofErr w:type="spellStart"/>
      <w:r w:rsidRPr="00673547">
        <w:rPr>
          <w:rFonts w:cstheme="minorHAnsi"/>
          <w:szCs w:val="22"/>
        </w:rPr>
        <w:t>acétosyringone</w:t>
      </w:r>
      <w:proofErr w:type="spellEnd"/>
      <w:r w:rsidRPr="00673547">
        <w:rPr>
          <w:rFonts w:cstheme="minorHAnsi"/>
          <w:szCs w:val="22"/>
        </w:rPr>
        <w:t xml:space="preserve"> 39mg/</w:t>
      </w:r>
      <w:proofErr w:type="spellStart"/>
      <w:r w:rsidRPr="00673547">
        <w:rPr>
          <w:rFonts w:cstheme="minorHAnsi"/>
          <w:szCs w:val="22"/>
        </w:rPr>
        <w:t>mL</w:t>
      </w:r>
      <w:proofErr w:type="spellEnd"/>
      <w:r w:rsidRPr="00673547">
        <w:rPr>
          <w:rFonts w:cstheme="minorHAnsi"/>
          <w:szCs w:val="22"/>
        </w:rPr>
        <w:t xml:space="preserve"> 1000X</w:t>
      </w:r>
    </w:p>
    <w:p w:rsidR="009767C6" w:rsidRPr="00673547" w:rsidRDefault="009767C6" w:rsidP="009767C6">
      <w:pPr>
        <w:rPr>
          <w:rFonts w:cstheme="minorHAnsi"/>
        </w:rPr>
      </w:pPr>
    </w:p>
    <w:p w:rsidR="009767C6" w:rsidRPr="00673547" w:rsidRDefault="009767C6" w:rsidP="009767C6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Localisation des produits</w:t>
      </w:r>
    </w:p>
    <w:p w:rsidR="009767C6" w:rsidRPr="00673547" w:rsidRDefault="009767C6" w:rsidP="009767C6">
      <w:pPr>
        <w:rPr>
          <w:rFonts w:cstheme="minorHAnsi"/>
        </w:rPr>
      </w:pPr>
      <w:r w:rsidRPr="00673547">
        <w:rPr>
          <w:rFonts w:cstheme="minorHAnsi"/>
        </w:rPr>
        <w:t xml:space="preserve">Poudre </w:t>
      </w:r>
      <w:proofErr w:type="spellStart"/>
      <w:r w:rsidRPr="00673547">
        <w:rPr>
          <w:rFonts w:cstheme="minorHAnsi"/>
        </w:rPr>
        <w:t>acétosyringone</w:t>
      </w:r>
      <w:proofErr w:type="spellEnd"/>
      <w:r w:rsidRPr="00673547">
        <w:rPr>
          <w:rFonts w:cstheme="minorHAnsi"/>
        </w:rPr>
        <w:t> :  par équipe.</w:t>
      </w:r>
      <w:r w:rsidRPr="00673547">
        <w:rPr>
          <w:rFonts w:cstheme="minorHAnsi"/>
        </w:rPr>
        <w:br/>
        <w:t>3′,5′-Dimethoxy-4′-hydroxyacetophenone 97%, Sigma, D134406.</w:t>
      </w:r>
      <w:r w:rsidRPr="00673547">
        <w:rPr>
          <w:rFonts w:cstheme="minorHAnsi"/>
        </w:rPr>
        <w:br/>
        <w:t>Labo BM étagère sous paillasse Bénédicte</w:t>
      </w:r>
    </w:p>
    <w:p w:rsidR="009767C6" w:rsidRPr="00673547" w:rsidRDefault="009767C6" w:rsidP="009767C6">
      <w:pPr>
        <w:rPr>
          <w:rFonts w:cstheme="minorHAnsi"/>
        </w:rPr>
      </w:pPr>
      <w:r w:rsidRPr="00673547">
        <w:rPr>
          <w:rFonts w:cstheme="minorHAnsi"/>
        </w:rPr>
        <w:t>DMSO : dispo dans le commun, mais EPLM utilise son propre stock.</w:t>
      </w:r>
      <w:r w:rsidRPr="00673547">
        <w:rPr>
          <w:rFonts w:cstheme="minorHAnsi"/>
        </w:rPr>
        <w:br/>
      </w:r>
      <w:proofErr w:type="spellStart"/>
      <w:r w:rsidRPr="00673547">
        <w:rPr>
          <w:rFonts w:cstheme="minorHAnsi"/>
          <w:lang w:val="en-US"/>
        </w:rPr>
        <w:t>Dimethylsulfoxyde</w:t>
      </w:r>
      <w:proofErr w:type="spellEnd"/>
      <w:r w:rsidRPr="00673547">
        <w:rPr>
          <w:rFonts w:cstheme="minorHAnsi"/>
          <w:lang w:val="en-US"/>
        </w:rPr>
        <w:t>, Sigma, D4540.</w:t>
      </w:r>
      <w:r w:rsidRPr="00673547">
        <w:rPr>
          <w:rFonts w:cstheme="minorHAnsi"/>
          <w:lang w:val="en-US"/>
        </w:rPr>
        <w:br/>
      </w:r>
      <w:r w:rsidRPr="00673547">
        <w:rPr>
          <w:rFonts w:cstheme="minorHAnsi"/>
        </w:rPr>
        <w:t>Labo BM étagère sous paillasse Bénédicte</w:t>
      </w:r>
    </w:p>
    <w:p w:rsidR="009767C6" w:rsidRPr="00673547" w:rsidRDefault="009767C6" w:rsidP="009767C6">
      <w:pPr>
        <w:pStyle w:val="Paragraphedeliste"/>
        <w:rPr>
          <w:rFonts w:cstheme="minorHAnsi"/>
        </w:rPr>
      </w:pPr>
    </w:p>
    <w:p w:rsidR="009767C6" w:rsidRPr="00673547" w:rsidRDefault="009767C6" w:rsidP="009767C6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9767C6" w:rsidRDefault="009767C6" w:rsidP="009767C6">
      <w:pPr>
        <w:rPr>
          <w:rFonts w:cstheme="minorHAnsi"/>
          <w:lang w:val="en-US"/>
        </w:rPr>
      </w:pPr>
      <w:r>
        <w:rPr>
          <w:rFonts w:cstheme="minorHAnsi"/>
        </w:rPr>
        <w:t>Prévoir 1mL par transfo. A préparer frais à chaque fois</w:t>
      </w:r>
      <w:r>
        <w:rPr>
          <w:rFonts w:cstheme="minorHAnsi"/>
        </w:rPr>
        <w:br/>
      </w:r>
      <w:r>
        <w:rPr>
          <w:rFonts w:cstheme="minorHAnsi"/>
        </w:rPr>
        <w:br/>
      </w:r>
      <w:r w:rsidRPr="00673547">
        <w:rPr>
          <w:rFonts w:cstheme="minorHAnsi"/>
          <w:lang w:val="en-US"/>
        </w:rPr>
        <w:t xml:space="preserve">   39mg </w:t>
      </w:r>
      <w:proofErr w:type="spellStart"/>
      <w:r w:rsidRPr="00673547">
        <w:rPr>
          <w:rFonts w:cstheme="minorHAnsi"/>
          <w:lang w:val="en-US"/>
        </w:rPr>
        <w:t>Acétosyringone</w:t>
      </w:r>
      <w:proofErr w:type="spellEnd"/>
      <w:r w:rsidRPr="00673547">
        <w:rPr>
          <w:rFonts w:cstheme="minorHAnsi"/>
          <w:lang w:val="en-US"/>
        </w:rPr>
        <w:t xml:space="preserve">     </w:t>
      </w:r>
      <w:r w:rsidRPr="00673547">
        <w:rPr>
          <w:rFonts w:cstheme="minorHAnsi"/>
          <w:lang w:val="en-US"/>
        </w:rPr>
        <w:br/>
        <w:t xml:space="preserve">+ 1mL DMSO               </w:t>
      </w:r>
      <w:r>
        <w:rPr>
          <w:rFonts w:cstheme="minorHAnsi"/>
          <w:lang w:val="en-US"/>
        </w:rPr>
        <w:t>(</w:t>
      </w:r>
      <w:r>
        <w:rPr>
          <w:rFonts w:cstheme="minorHAnsi"/>
        </w:rPr>
        <w:t xml:space="preserve">sous la </w:t>
      </w:r>
      <w:proofErr w:type="spellStart"/>
      <w:r>
        <w:rPr>
          <w:rFonts w:cstheme="minorHAnsi"/>
        </w:rPr>
        <w:t>sorbonne</w:t>
      </w:r>
      <w:proofErr w:type="spellEnd"/>
      <w:r>
        <w:rPr>
          <w:rFonts w:cstheme="minorHAnsi"/>
        </w:rPr>
        <w:t>)</w:t>
      </w:r>
      <w:r w:rsidRPr="00673547">
        <w:rPr>
          <w:rFonts w:cstheme="minorHAnsi"/>
          <w:lang w:val="en-US"/>
        </w:rPr>
        <w:t xml:space="preserve">       </w:t>
      </w:r>
      <w:r w:rsidRPr="00673547">
        <w:rPr>
          <w:rFonts w:cstheme="minorHAnsi"/>
          <w:highlight w:val="green"/>
          <w:lang w:val="en-US"/>
        </w:rPr>
        <w:br/>
      </w:r>
    </w:p>
    <w:p w:rsidR="009767C6" w:rsidRPr="00673547" w:rsidRDefault="009767C6" w:rsidP="009767C6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Vortexer</w:t>
      </w:r>
      <w:proofErr w:type="spellEnd"/>
      <w:r>
        <w:rPr>
          <w:rFonts w:cstheme="minorHAnsi"/>
          <w:lang w:val="en-US"/>
        </w:rPr>
        <w:t xml:space="preserve"> </w:t>
      </w:r>
      <w:proofErr w:type="gramStart"/>
      <w:r>
        <w:rPr>
          <w:rFonts w:cstheme="minorHAnsi"/>
          <w:lang w:val="en-US"/>
        </w:rPr>
        <w:t>et</w:t>
      </w:r>
      <w:proofErr w:type="gram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</w:t>
      </w:r>
      <w:r w:rsidRPr="00673547">
        <w:rPr>
          <w:rFonts w:cstheme="minorHAnsi"/>
          <w:lang w:val="en-US"/>
        </w:rPr>
        <w:t>liquoter</w:t>
      </w:r>
      <w:proofErr w:type="spellEnd"/>
      <w:r w:rsidRPr="00673547">
        <w:rPr>
          <w:rFonts w:cstheme="minorHAnsi"/>
          <w:lang w:val="en-US"/>
        </w:rPr>
        <w:t xml:space="preserve"> </w:t>
      </w:r>
      <w:proofErr w:type="spellStart"/>
      <w:r w:rsidRPr="00673547">
        <w:rPr>
          <w:rFonts w:cstheme="minorHAnsi"/>
          <w:lang w:val="en-US"/>
        </w:rPr>
        <w:t>en</w:t>
      </w:r>
      <w:proofErr w:type="spellEnd"/>
      <w:r w:rsidRPr="00673547">
        <w:rPr>
          <w:rFonts w:cstheme="minorHAnsi"/>
          <w:lang w:val="en-US"/>
        </w:rPr>
        <w:t xml:space="preserve"> 1mL</w:t>
      </w:r>
      <w:r w:rsidRPr="00673547">
        <w:rPr>
          <w:rFonts w:cstheme="minorHAnsi"/>
          <w:lang w:val="en-US"/>
        </w:rPr>
        <w:br/>
      </w:r>
    </w:p>
    <w:p w:rsidR="00357545" w:rsidRDefault="00357545">
      <w:pPr>
        <w:rPr>
          <w:rFonts w:cstheme="minorHAnsi"/>
          <w:color w:val="70AD47" w:themeColor="accent6"/>
          <w:highlight w:val="yellow"/>
        </w:rPr>
      </w:pPr>
      <w:r>
        <w:rPr>
          <w:rFonts w:cstheme="minorHAnsi"/>
          <w:color w:val="70AD47" w:themeColor="accent6"/>
          <w:highlight w:val="yellow"/>
        </w:rPr>
        <w:br w:type="page"/>
      </w:r>
    </w:p>
    <w:p w:rsidR="003A1B1B" w:rsidRPr="00673547" w:rsidRDefault="003A1B1B" w:rsidP="00B70AA5">
      <w:pPr>
        <w:pStyle w:val="Titre1"/>
        <w:numPr>
          <w:ilvl w:val="0"/>
          <w:numId w:val="21"/>
        </w:numPr>
        <w:rPr>
          <w:rFonts w:cstheme="minorHAnsi"/>
          <w:szCs w:val="22"/>
        </w:rPr>
      </w:pPr>
      <w:r w:rsidRPr="00673547">
        <w:rPr>
          <w:rFonts w:cstheme="minorHAnsi"/>
          <w:szCs w:val="22"/>
        </w:rPr>
        <w:lastRenderedPageBreak/>
        <w:t xml:space="preserve">Préparation boites </w:t>
      </w:r>
      <w:proofErr w:type="spellStart"/>
      <w:r w:rsidRPr="00673547">
        <w:rPr>
          <w:rFonts w:cstheme="minorHAnsi"/>
          <w:szCs w:val="22"/>
        </w:rPr>
        <w:t>MT+acéto</w:t>
      </w:r>
      <w:proofErr w:type="spellEnd"/>
      <w:r w:rsidR="002D056A" w:rsidRPr="00673547">
        <w:rPr>
          <w:rFonts w:cstheme="minorHAnsi"/>
          <w:szCs w:val="22"/>
        </w:rPr>
        <w:t xml:space="preserve"> et</w:t>
      </w:r>
      <w:r w:rsidR="006719F2">
        <w:rPr>
          <w:rFonts w:cstheme="minorHAnsi"/>
          <w:szCs w:val="22"/>
        </w:rPr>
        <w:t xml:space="preserve"> </w:t>
      </w:r>
      <w:proofErr w:type="spellStart"/>
      <w:r w:rsidR="0079615B" w:rsidRPr="00673547">
        <w:rPr>
          <w:rFonts w:cstheme="minorHAnsi"/>
          <w:szCs w:val="22"/>
        </w:rPr>
        <w:t>MT+Ab</w:t>
      </w:r>
      <w:proofErr w:type="spellEnd"/>
    </w:p>
    <w:p w:rsidR="003A1B1B" w:rsidRPr="00673547" w:rsidRDefault="003A1B1B" w:rsidP="003A1B1B">
      <w:pPr>
        <w:rPr>
          <w:rFonts w:cstheme="minorHAnsi"/>
          <w:b/>
          <w:u w:val="single"/>
        </w:rPr>
      </w:pPr>
    </w:p>
    <w:p w:rsidR="003A1B1B" w:rsidRPr="00673547" w:rsidRDefault="003A1B1B" w:rsidP="003A1B1B">
      <w:pPr>
        <w:pStyle w:val="Paragraphedeliste"/>
        <w:numPr>
          <w:ilvl w:val="0"/>
          <w:numId w:val="8"/>
        </w:numPr>
        <w:rPr>
          <w:rFonts w:cstheme="minorHAnsi"/>
        </w:rPr>
      </w:pPr>
      <w:r w:rsidRPr="00673547">
        <w:rPr>
          <w:rFonts w:cstheme="minorHAnsi"/>
          <w:u w:val="single"/>
        </w:rPr>
        <w:t>Localisation des produits</w:t>
      </w:r>
    </w:p>
    <w:p w:rsidR="003A1B1B" w:rsidRPr="00673547" w:rsidRDefault="003A1B1B" w:rsidP="003A1B1B">
      <w:pPr>
        <w:pStyle w:val="Paragraphedeliste"/>
        <w:rPr>
          <w:rFonts w:cstheme="minorHAnsi"/>
        </w:rPr>
      </w:pPr>
    </w:p>
    <w:p w:rsidR="002D056A" w:rsidRPr="00673547" w:rsidRDefault="002D056A" w:rsidP="002D056A">
      <w:pPr>
        <w:rPr>
          <w:rFonts w:cstheme="minorHAnsi"/>
        </w:rPr>
      </w:pPr>
      <w:r w:rsidRPr="00673547">
        <w:rPr>
          <w:rFonts w:cstheme="minorHAnsi"/>
          <w:u w:val="single"/>
        </w:rPr>
        <w:t>Milieu MT :</w:t>
      </w:r>
      <w:r w:rsidRPr="00673547">
        <w:rPr>
          <w:rFonts w:cstheme="minorHAnsi"/>
        </w:rPr>
        <w:t xml:space="preserve"> par équipe, </w:t>
      </w:r>
      <w:r w:rsidR="006719F2">
        <w:rPr>
          <w:rFonts w:cstheme="minorHAnsi"/>
        </w:rPr>
        <w:br/>
      </w:r>
      <w:r w:rsidRPr="006719F2">
        <w:rPr>
          <w:rFonts w:cstheme="minorHAnsi"/>
        </w:rPr>
        <w:t xml:space="preserve">stock </w:t>
      </w:r>
      <w:r w:rsidR="00B3015C" w:rsidRPr="006719F2">
        <w:rPr>
          <w:rFonts w:cstheme="minorHAnsi"/>
        </w:rPr>
        <w:t>à 4</w:t>
      </w:r>
      <w:r w:rsidRPr="006719F2">
        <w:rPr>
          <w:rFonts w:cstheme="minorHAnsi"/>
        </w:rPr>
        <w:t>°C</w:t>
      </w:r>
      <w:r w:rsidR="006719F2" w:rsidRPr="006719F2">
        <w:rPr>
          <w:rFonts w:cstheme="minorHAnsi"/>
        </w:rPr>
        <w:t xml:space="preserve"> dans la </w:t>
      </w:r>
      <w:r w:rsidRPr="006719F2">
        <w:rPr>
          <w:rFonts w:cstheme="minorHAnsi"/>
        </w:rPr>
        <w:t>c</w:t>
      </w:r>
      <w:r w:rsidR="00FD6A53">
        <w:rPr>
          <w:rFonts w:cstheme="minorHAnsi"/>
        </w:rPr>
        <w:t>hambre froide RDC, étagère EPLM.</w:t>
      </w:r>
    </w:p>
    <w:p w:rsidR="003A1B1B" w:rsidRPr="00673547" w:rsidRDefault="003A1B1B" w:rsidP="003A1B1B">
      <w:pPr>
        <w:rPr>
          <w:rFonts w:cstheme="minorHAnsi"/>
          <w:u w:val="single"/>
        </w:rPr>
      </w:pPr>
      <w:proofErr w:type="spellStart"/>
      <w:r w:rsidRPr="00673547">
        <w:rPr>
          <w:rFonts w:cstheme="minorHAnsi"/>
          <w:u w:val="single"/>
        </w:rPr>
        <w:t>Acétosyringone</w:t>
      </w:r>
      <w:proofErr w:type="spellEnd"/>
      <w:r w:rsidRPr="00673547">
        <w:rPr>
          <w:rFonts w:cstheme="minorHAnsi"/>
          <w:u w:val="single"/>
        </w:rPr>
        <w:t> :</w:t>
      </w:r>
      <w:r w:rsidRPr="00673547">
        <w:rPr>
          <w:rFonts w:cstheme="minorHAnsi"/>
        </w:rPr>
        <w:t xml:space="preserve"> </w:t>
      </w:r>
      <w:proofErr w:type="spellStart"/>
      <w:r w:rsidR="00CC6BB3" w:rsidRPr="00673547">
        <w:rPr>
          <w:rFonts w:cstheme="minorHAnsi"/>
        </w:rPr>
        <w:t>aliquot</w:t>
      </w:r>
      <w:proofErr w:type="spellEnd"/>
      <w:r w:rsidR="00CC6BB3" w:rsidRPr="00673547">
        <w:rPr>
          <w:rFonts w:cstheme="minorHAnsi"/>
        </w:rPr>
        <w:t xml:space="preserve"> </w:t>
      </w:r>
      <w:r w:rsidR="0079615B" w:rsidRPr="00673547">
        <w:rPr>
          <w:rFonts w:cstheme="minorHAnsi"/>
        </w:rPr>
        <w:t>par équipe</w:t>
      </w:r>
      <w:r w:rsidRPr="00673547">
        <w:rPr>
          <w:rFonts w:cstheme="minorHAnsi"/>
        </w:rPr>
        <w:t xml:space="preserve">, </w:t>
      </w:r>
      <w:r w:rsidR="00FD6A53">
        <w:rPr>
          <w:rFonts w:cstheme="minorHAnsi"/>
        </w:rPr>
        <w:br/>
      </w:r>
      <w:r w:rsidRPr="00673547">
        <w:rPr>
          <w:rFonts w:cstheme="minorHAnsi"/>
        </w:rPr>
        <w:t>Ci 39mg/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>, 1000X</w:t>
      </w:r>
    </w:p>
    <w:p w:rsidR="002D056A" w:rsidRPr="00673547" w:rsidRDefault="002D056A" w:rsidP="002D056A">
      <w:pPr>
        <w:rPr>
          <w:rFonts w:cstheme="minorHAnsi"/>
          <w:color w:val="70AD47" w:themeColor="accent6"/>
          <w:highlight w:val="yellow"/>
        </w:rPr>
      </w:pPr>
      <w:proofErr w:type="spellStart"/>
      <w:r w:rsidRPr="00673547">
        <w:rPr>
          <w:rFonts w:cstheme="minorHAnsi"/>
          <w:u w:val="single"/>
        </w:rPr>
        <w:t>Cefotaxime</w:t>
      </w:r>
      <w:proofErr w:type="spellEnd"/>
      <w:r w:rsidRPr="00673547">
        <w:rPr>
          <w:rFonts w:cstheme="minorHAnsi"/>
          <w:u w:val="single"/>
        </w:rPr>
        <w:t> :</w:t>
      </w:r>
      <w:r w:rsidRPr="00673547">
        <w:rPr>
          <w:rFonts w:cstheme="minorHAnsi"/>
          <w:color w:val="70AD47" w:themeColor="accent6"/>
        </w:rPr>
        <w:t xml:space="preserve"> </w:t>
      </w:r>
      <w:proofErr w:type="spellStart"/>
      <w:r w:rsidR="00CC6BB3" w:rsidRPr="00673547">
        <w:rPr>
          <w:rFonts w:cstheme="minorHAnsi"/>
        </w:rPr>
        <w:t>aliquot</w:t>
      </w:r>
      <w:proofErr w:type="spellEnd"/>
      <w:r w:rsidR="00CC6BB3" w:rsidRPr="00673547">
        <w:rPr>
          <w:rFonts w:cstheme="minorHAnsi"/>
        </w:rPr>
        <w:t xml:space="preserve"> </w:t>
      </w:r>
      <w:r w:rsidRPr="00673547">
        <w:rPr>
          <w:rFonts w:cstheme="minorHAnsi"/>
        </w:rPr>
        <w:t>par équipe,</w:t>
      </w:r>
      <w:r w:rsidR="00CC6BB3" w:rsidRPr="00673547">
        <w:rPr>
          <w:rFonts w:cstheme="minorHAnsi"/>
        </w:rPr>
        <w:t xml:space="preserve"> </w:t>
      </w:r>
      <w:r w:rsidR="006719F2">
        <w:rPr>
          <w:rFonts w:cstheme="minorHAnsi"/>
        </w:rPr>
        <w:br/>
      </w:r>
      <w:proofErr w:type="spellStart"/>
      <w:r w:rsidR="00CC6BB3" w:rsidRPr="00673547">
        <w:rPr>
          <w:rFonts w:cstheme="minorHAnsi"/>
        </w:rPr>
        <w:t>aliquot</w:t>
      </w:r>
      <w:proofErr w:type="spellEnd"/>
      <w:r w:rsidR="00CC6BB3" w:rsidRPr="00673547">
        <w:rPr>
          <w:rFonts w:cstheme="minorHAnsi"/>
        </w:rPr>
        <w:t xml:space="preserve"> plateau Ci 50</w:t>
      </w:r>
      <w:r w:rsidRPr="00673547">
        <w:rPr>
          <w:rFonts w:cstheme="minorHAnsi"/>
        </w:rPr>
        <w:t>mg/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</w:t>
      </w:r>
      <w:r w:rsidR="00CC6BB3" w:rsidRPr="00673547">
        <w:rPr>
          <w:rFonts w:cstheme="minorHAnsi"/>
        </w:rPr>
        <w:t>20</w:t>
      </w:r>
      <w:r w:rsidRPr="00673547">
        <w:rPr>
          <w:rFonts w:cstheme="minorHAnsi"/>
        </w:rPr>
        <w:t>0X</w:t>
      </w:r>
      <w:r w:rsidR="00FE4C2A">
        <w:rPr>
          <w:rFonts w:cstheme="minorHAnsi"/>
        </w:rPr>
        <w:t xml:space="preserve">, </w:t>
      </w:r>
      <w:r w:rsidR="00FE4C2A" w:rsidRPr="00FE4C2A">
        <w:rPr>
          <w:rFonts w:cstheme="minorHAnsi"/>
          <w:szCs w:val="20"/>
          <w:highlight w:val="yellow"/>
        </w:rPr>
        <w:t xml:space="preserve"> localisation</w:t>
      </w:r>
      <w:r w:rsidR="00FE4C2A">
        <w:rPr>
          <w:rFonts w:cstheme="minorHAnsi"/>
          <w:szCs w:val="20"/>
        </w:rPr>
        <w:t xml:space="preserve"> (voir tableau en amont)</w:t>
      </w:r>
      <w:r w:rsidR="006719F2">
        <w:rPr>
          <w:rFonts w:cstheme="minorHAnsi"/>
        </w:rPr>
        <w:br/>
      </w:r>
      <w:proofErr w:type="spellStart"/>
      <w:r w:rsidR="00CC6BB3" w:rsidRPr="00673547">
        <w:rPr>
          <w:rFonts w:cstheme="minorHAnsi"/>
        </w:rPr>
        <w:t>aliquot</w:t>
      </w:r>
      <w:proofErr w:type="spellEnd"/>
      <w:r w:rsidR="00CC6BB3" w:rsidRPr="00673547">
        <w:rPr>
          <w:rFonts w:cstheme="minorHAnsi"/>
        </w:rPr>
        <w:t xml:space="preserve"> EPLM Ci 250mg/</w:t>
      </w:r>
      <w:proofErr w:type="spellStart"/>
      <w:r w:rsidR="00CC6BB3" w:rsidRPr="00673547">
        <w:rPr>
          <w:rFonts w:cstheme="minorHAnsi"/>
        </w:rPr>
        <w:t>mL</w:t>
      </w:r>
      <w:proofErr w:type="spellEnd"/>
      <w:r w:rsidR="00CC6BB3" w:rsidRPr="00673547">
        <w:rPr>
          <w:rFonts w:cstheme="minorHAnsi"/>
        </w:rPr>
        <w:t xml:space="preserve"> 1000X</w:t>
      </w:r>
      <w:r w:rsidRPr="00673547">
        <w:rPr>
          <w:rFonts w:cstheme="minorHAnsi"/>
        </w:rPr>
        <w:t>,</w:t>
      </w:r>
      <w:r w:rsidR="00CC6BB3" w:rsidRPr="00673547">
        <w:rPr>
          <w:rFonts w:cstheme="minorHAnsi"/>
          <w:szCs w:val="20"/>
        </w:rPr>
        <w:t xml:space="preserve"> </w:t>
      </w:r>
      <w:r w:rsidR="00FE4C2A" w:rsidRPr="00FE4C2A">
        <w:rPr>
          <w:rFonts w:cstheme="minorHAnsi"/>
          <w:szCs w:val="20"/>
          <w:highlight w:val="yellow"/>
        </w:rPr>
        <w:t>localisation</w:t>
      </w:r>
      <w:r w:rsidR="00FE4C2A">
        <w:rPr>
          <w:rFonts w:cstheme="minorHAnsi"/>
          <w:szCs w:val="20"/>
        </w:rPr>
        <w:t xml:space="preserve"> (voir tableau en amont)</w:t>
      </w:r>
    </w:p>
    <w:p w:rsidR="002D056A" w:rsidRPr="00673547" w:rsidRDefault="00CC6BB3" w:rsidP="002D056A">
      <w:pPr>
        <w:rPr>
          <w:rFonts w:cstheme="minorHAnsi"/>
        </w:rPr>
      </w:pPr>
      <w:r w:rsidRPr="00673547">
        <w:rPr>
          <w:rFonts w:cstheme="minorHAnsi"/>
          <w:u w:val="single"/>
        </w:rPr>
        <w:t>Antifongique de sélection</w:t>
      </w:r>
      <w:r w:rsidR="002D056A" w:rsidRPr="00673547">
        <w:rPr>
          <w:rFonts w:cstheme="minorHAnsi"/>
          <w:u w:val="single"/>
        </w:rPr>
        <w:t> :</w:t>
      </w:r>
      <w:r w:rsidRPr="00673547">
        <w:rPr>
          <w:rFonts w:cstheme="minorHAnsi"/>
        </w:rPr>
        <w:t xml:space="preserve"> </w:t>
      </w:r>
      <w:proofErr w:type="spellStart"/>
      <w:r w:rsidRPr="00673547">
        <w:rPr>
          <w:rFonts w:cstheme="minorHAnsi"/>
        </w:rPr>
        <w:t>aliquot</w:t>
      </w:r>
      <w:proofErr w:type="spellEnd"/>
      <w:r w:rsidRPr="00673547">
        <w:rPr>
          <w:rFonts w:cstheme="minorHAnsi"/>
        </w:rPr>
        <w:t xml:space="preserve"> par équipe, </w:t>
      </w:r>
      <w:r w:rsidR="00FD6A53">
        <w:rPr>
          <w:rFonts w:cstheme="minorHAnsi"/>
        </w:rPr>
        <w:br/>
      </w:r>
      <w:r w:rsidRPr="00673547">
        <w:rPr>
          <w:rFonts w:cstheme="minorHAnsi"/>
          <w:highlight w:val="yellow"/>
        </w:rPr>
        <w:t>nom antifongique</w:t>
      </w:r>
      <w:r w:rsidRPr="00673547">
        <w:rPr>
          <w:rFonts w:cstheme="minorHAnsi"/>
        </w:rPr>
        <w:t>, Ci 50mg/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1000X. </w:t>
      </w:r>
      <w:r w:rsidR="00FE4C2A" w:rsidRPr="00FE4C2A">
        <w:rPr>
          <w:rFonts w:cstheme="minorHAnsi"/>
          <w:szCs w:val="20"/>
          <w:highlight w:val="yellow"/>
        </w:rPr>
        <w:t>localisation</w:t>
      </w:r>
      <w:r w:rsidR="00FE4C2A">
        <w:rPr>
          <w:rFonts w:cstheme="minorHAnsi"/>
          <w:szCs w:val="20"/>
        </w:rPr>
        <w:t xml:space="preserve"> (voir tableau en amont)</w:t>
      </w:r>
    </w:p>
    <w:p w:rsidR="003A1B1B" w:rsidRPr="00673547" w:rsidRDefault="003A1B1B" w:rsidP="003A1B1B">
      <w:pPr>
        <w:rPr>
          <w:rFonts w:cstheme="minorHAnsi"/>
          <w:color w:val="70AD47" w:themeColor="accent6"/>
        </w:rPr>
      </w:pPr>
    </w:p>
    <w:p w:rsidR="003A1B1B" w:rsidRPr="00673547" w:rsidRDefault="003A1B1B" w:rsidP="003A1B1B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Avant de commencer</w:t>
      </w:r>
    </w:p>
    <w:p w:rsidR="003A1B1B" w:rsidRPr="00673547" w:rsidRDefault="003A1B1B" w:rsidP="003A1B1B">
      <w:pPr>
        <w:rPr>
          <w:rFonts w:cstheme="minorHAnsi"/>
        </w:rPr>
      </w:pPr>
      <w:r w:rsidRPr="00673547">
        <w:rPr>
          <w:rFonts w:cstheme="minorHAnsi"/>
        </w:rPr>
        <w:t xml:space="preserve">Faire fondre </w:t>
      </w:r>
      <w:r w:rsidR="002D056A" w:rsidRPr="00673547">
        <w:rPr>
          <w:rFonts w:cstheme="minorHAnsi"/>
        </w:rPr>
        <w:t>1,5</w:t>
      </w:r>
      <w:r w:rsidRPr="00673547">
        <w:rPr>
          <w:rFonts w:cstheme="minorHAnsi"/>
        </w:rPr>
        <w:t>L de MT</w:t>
      </w:r>
      <w:r w:rsidR="0079615B" w:rsidRPr="00673547">
        <w:rPr>
          <w:rFonts w:cstheme="minorHAnsi"/>
        </w:rPr>
        <w:t xml:space="preserve">/ transfo </w:t>
      </w:r>
      <w:r w:rsidRPr="00673547">
        <w:rPr>
          <w:rFonts w:cstheme="minorHAnsi"/>
        </w:rPr>
        <w:t>et laisser refroidir à 55°C</w:t>
      </w:r>
    </w:p>
    <w:p w:rsidR="002D056A" w:rsidRPr="00673547" w:rsidRDefault="002D056A" w:rsidP="002D056A">
      <w:pPr>
        <w:rPr>
          <w:rFonts w:cstheme="minorHAnsi"/>
        </w:rPr>
      </w:pPr>
      <w:r w:rsidRPr="00673547">
        <w:rPr>
          <w:rFonts w:cstheme="minorHAnsi"/>
        </w:rPr>
        <w:t>Décongeler</w:t>
      </w:r>
      <w:r w:rsidR="00CC6BB3" w:rsidRPr="00673547">
        <w:rPr>
          <w:rFonts w:cstheme="minorHAnsi"/>
        </w:rPr>
        <w:t xml:space="preserve"> par transfo </w:t>
      </w:r>
      <w:r w:rsidRPr="00673547">
        <w:rPr>
          <w:rFonts w:cstheme="minorHAnsi"/>
        </w:rPr>
        <w:t>:</w:t>
      </w:r>
    </w:p>
    <w:p w:rsidR="002D056A" w:rsidRPr="00673547" w:rsidRDefault="002D056A" w:rsidP="002D056A">
      <w:pPr>
        <w:rPr>
          <w:rFonts w:cstheme="minorHAnsi"/>
        </w:rPr>
      </w:pPr>
      <w:proofErr w:type="spellStart"/>
      <w:r w:rsidRPr="00673547">
        <w:rPr>
          <w:rFonts w:cstheme="minorHAnsi"/>
        </w:rPr>
        <w:t>Cefotaxime</w:t>
      </w:r>
      <w:proofErr w:type="spellEnd"/>
      <w:r w:rsidRPr="00673547">
        <w:rPr>
          <w:rFonts w:cstheme="minorHAnsi"/>
        </w:rPr>
        <w:t xml:space="preserve"> : </w:t>
      </w:r>
      <w:r w:rsidR="00CC6BB3" w:rsidRPr="00673547">
        <w:rPr>
          <w:rFonts w:cstheme="minorHAnsi"/>
        </w:rPr>
        <w:t>750µL</w:t>
      </w:r>
      <w:r w:rsidRPr="00673547">
        <w:rPr>
          <w:rFonts w:cstheme="minorHAnsi"/>
        </w:rPr>
        <w:t xml:space="preserve"> à 250mg/</w:t>
      </w:r>
      <w:proofErr w:type="spellStart"/>
      <w:r w:rsidRPr="00673547">
        <w:rPr>
          <w:rFonts w:cstheme="minorHAnsi"/>
        </w:rPr>
        <w:t>mL</w:t>
      </w:r>
      <w:proofErr w:type="spellEnd"/>
      <w:r w:rsidR="00CC6BB3" w:rsidRPr="00673547">
        <w:rPr>
          <w:rFonts w:cstheme="minorHAnsi"/>
        </w:rPr>
        <w:t xml:space="preserve"> ou 4mL à 50mg/</w:t>
      </w:r>
      <w:proofErr w:type="spellStart"/>
      <w:r w:rsidR="00CC6BB3" w:rsidRPr="00673547">
        <w:rPr>
          <w:rFonts w:cstheme="minorHAnsi"/>
        </w:rPr>
        <w:t>mL</w:t>
      </w:r>
      <w:proofErr w:type="spellEnd"/>
    </w:p>
    <w:p w:rsidR="002D056A" w:rsidRPr="00673547" w:rsidRDefault="00CC6BB3" w:rsidP="002D056A">
      <w:pPr>
        <w:rPr>
          <w:rFonts w:cstheme="minorHAnsi"/>
        </w:rPr>
      </w:pPr>
      <w:r w:rsidRPr="00673547">
        <w:rPr>
          <w:rFonts w:cstheme="minorHAnsi"/>
        </w:rPr>
        <w:t>Antifongique de sélection</w:t>
      </w:r>
      <w:r w:rsidR="002D056A" w:rsidRPr="00673547">
        <w:rPr>
          <w:rFonts w:cstheme="minorHAnsi"/>
        </w:rPr>
        <w:t xml:space="preserve"> : </w:t>
      </w:r>
      <w:r w:rsidRPr="00673547">
        <w:rPr>
          <w:rFonts w:cstheme="minorHAnsi"/>
        </w:rPr>
        <w:t>750µL</w:t>
      </w:r>
      <w:r w:rsidR="002D056A" w:rsidRPr="00673547">
        <w:rPr>
          <w:rFonts w:cstheme="minorHAnsi"/>
        </w:rPr>
        <w:t xml:space="preserve"> à 50mg/</w:t>
      </w:r>
      <w:proofErr w:type="spellStart"/>
      <w:r w:rsidR="002D056A" w:rsidRPr="00673547">
        <w:rPr>
          <w:rFonts w:cstheme="minorHAnsi"/>
        </w:rPr>
        <w:t>mL</w:t>
      </w:r>
      <w:proofErr w:type="spellEnd"/>
    </w:p>
    <w:p w:rsidR="00763BC1" w:rsidRPr="00673547" w:rsidRDefault="00763BC1" w:rsidP="00763BC1">
      <w:pPr>
        <w:rPr>
          <w:rFonts w:cstheme="minorHAnsi"/>
        </w:rPr>
      </w:pPr>
      <w:proofErr w:type="spellStart"/>
      <w:r w:rsidRPr="00673547">
        <w:rPr>
          <w:rFonts w:cstheme="minorHAnsi"/>
        </w:rPr>
        <w:t>Acétosyringone</w:t>
      </w:r>
      <w:proofErr w:type="spellEnd"/>
      <w:r w:rsidRPr="00673547">
        <w:rPr>
          <w:rFonts w:cstheme="minorHAnsi"/>
        </w:rPr>
        <w:t> : 750µL 1000X 39mg/</w:t>
      </w:r>
      <w:proofErr w:type="spellStart"/>
      <w:r w:rsidRPr="00673547">
        <w:rPr>
          <w:rFonts w:cstheme="minorHAnsi"/>
        </w:rPr>
        <w:t>mL</w:t>
      </w:r>
      <w:proofErr w:type="spellEnd"/>
    </w:p>
    <w:p w:rsidR="003A1B1B" w:rsidRPr="00673547" w:rsidRDefault="003A1B1B" w:rsidP="003A1B1B">
      <w:pPr>
        <w:rPr>
          <w:rFonts w:cstheme="minorHAnsi"/>
        </w:rPr>
      </w:pPr>
    </w:p>
    <w:p w:rsidR="003A1B1B" w:rsidRPr="00673547" w:rsidRDefault="003A1B1B" w:rsidP="003A1B1B">
      <w:pPr>
        <w:pStyle w:val="Paragraphedeliste"/>
        <w:numPr>
          <w:ilvl w:val="0"/>
          <w:numId w:val="8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A82410" w:rsidRPr="00673547" w:rsidRDefault="00A82410" w:rsidP="003A1B1B">
      <w:pPr>
        <w:rPr>
          <w:rFonts w:cstheme="minorHAnsi"/>
        </w:rPr>
      </w:pPr>
      <w:r w:rsidRPr="00673547">
        <w:rPr>
          <w:rFonts w:cstheme="minorHAnsi"/>
        </w:rPr>
        <w:t>Par transfo</w:t>
      </w:r>
    </w:p>
    <w:p w:rsidR="0079615B" w:rsidRPr="00673547" w:rsidRDefault="003A1B1B" w:rsidP="003A1B1B">
      <w:pPr>
        <w:rPr>
          <w:rFonts w:cstheme="minorHAnsi"/>
        </w:rPr>
      </w:pPr>
      <w:r w:rsidRPr="00673547">
        <w:rPr>
          <w:rFonts w:cstheme="minorHAnsi"/>
        </w:rPr>
        <w:t xml:space="preserve">Mélanger </w:t>
      </w:r>
      <w:r w:rsidR="002D056A" w:rsidRPr="00673547">
        <w:rPr>
          <w:rFonts w:cstheme="minorHAnsi"/>
        </w:rPr>
        <w:t xml:space="preserve">750mL </w:t>
      </w:r>
      <w:r w:rsidRPr="00673547">
        <w:rPr>
          <w:rFonts w:cstheme="minorHAnsi"/>
        </w:rPr>
        <w:t xml:space="preserve">MT + </w:t>
      </w:r>
      <w:r w:rsidR="002D056A" w:rsidRPr="00673547">
        <w:rPr>
          <w:rFonts w:cstheme="minorHAnsi"/>
        </w:rPr>
        <w:t xml:space="preserve">750µL </w:t>
      </w:r>
      <w:proofErr w:type="spellStart"/>
      <w:r w:rsidRPr="00673547">
        <w:rPr>
          <w:rFonts w:cstheme="minorHAnsi"/>
        </w:rPr>
        <w:t>Acétosyringone</w:t>
      </w:r>
      <w:proofErr w:type="spellEnd"/>
      <w:r w:rsidRPr="00673547">
        <w:rPr>
          <w:rFonts w:cstheme="minorHAnsi"/>
        </w:rPr>
        <w:t xml:space="preserve"> 1000X </w:t>
      </w:r>
    </w:p>
    <w:p w:rsidR="0079615B" w:rsidRPr="00673547" w:rsidRDefault="003A1B1B" w:rsidP="003A1B1B">
      <w:pPr>
        <w:rPr>
          <w:rFonts w:cstheme="minorHAnsi"/>
        </w:rPr>
      </w:pPr>
      <w:r w:rsidRPr="00673547">
        <w:rPr>
          <w:rFonts w:cstheme="minorHAnsi"/>
        </w:rPr>
        <w:t xml:space="preserve">Couler </w:t>
      </w:r>
      <w:r w:rsidR="0079615B" w:rsidRPr="00673547">
        <w:rPr>
          <w:rFonts w:cstheme="minorHAnsi"/>
        </w:rPr>
        <w:t>30-32</w:t>
      </w:r>
      <w:r w:rsidRPr="00673547">
        <w:rPr>
          <w:rFonts w:cstheme="minorHAnsi"/>
        </w:rPr>
        <w:t xml:space="preserve"> boites</w:t>
      </w:r>
      <w:r w:rsidR="0079615B" w:rsidRPr="00673547">
        <w:rPr>
          <w:rFonts w:cstheme="minorHAnsi"/>
        </w:rPr>
        <w:t xml:space="preserve"> </w:t>
      </w:r>
    </w:p>
    <w:p w:rsidR="003A1B1B" w:rsidRPr="00673547" w:rsidRDefault="003A1B1B" w:rsidP="003A1B1B">
      <w:pPr>
        <w:rPr>
          <w:rFonts w:cstheme="minorHAnsi"/>
        </w:rPr>
      </w:pPr>
      <w:r w:rsidRPr="00673547">
        <w:rPr>
          <w:rFonts w:cstheme="minorHAnsi"/>
        </w:rPr>
        <w:t>Stocker à 4°C</w:t>
      </w:r>
    </w:p>
    <w:p w:rsidR="002D056A" w:rsidRPr="00673547" w:rsidRDefault="002D056A" w:rsidP="003A1B1B">
      <w:pPr>
        <w:rPr>
          <w:rFonts w:cstheme="minorHAnsi"/>
        </w:rPr>
      </w:pPr>
    </w:p>
    <w:p w:rsidR="002D056A" w:rsidRPr="00673547" w:rsidRDefault="002D056A" w:rsidP="002D056A">
      <w:pPr>
        <w:rPr>
          <w:rFonts w:cstheme="minorHAnsi"/>
        </w:rPr>
      </w:pPr>
      <w:r w:rsidRPr="00673547">
        <w:rPr>
          <w:rFonts w:cstheme="minorHAnsi"/>
        </w:rPr>
        <w:t xml:space="preserve">Mélanger 750mL MT + </w:t>
      </w:r>
      <w:r w:rsidR="00CC6BB3" w:rsidRPr="00673547">
        <w:rPr>
          <w:rFonts w:cstheme="minorHAnsi"/>
        </w:rPr>
        <w:t>75</w:t>
      </w:r>
      <w:r w:rsidRPr="00673547">
        <w:rPr>
          <w:rFonts w:cstheme="minorHAnsi"/>
        </w:rPr>
        <w:t xml:space="preserve">0µL </w:t>
      </w:r>
      <w:r w:rsidR="00CC6BB3" w:rsidRPr="00673547">
        <w:rPr>
          <w:rFonts w:cstheme="minorHAnsi"/>
        </w:rPr>
        <w:t>Antifongique de sélection</w:t>
      </w:r>
      <w:r w:rsidRPr="00673547">
        <w:rPr>
          <w:rFonts w:cstheme="minorHAnsi"/>
          <w:vertAlign w:val="subscript"/>
        </w:rPr>
        <w:t>50mg/</w:t>
      </w:r>
      <w:proofErr w:type="spellStart"/>
      <w:r w:rsidRPr="00673547">
        <w:rPr>
          <w:rFonts w:cstheme="minorHAnsi"/>
          <w:vertAlign w:val="subscript"/>
        </w:rPr>
        <w:t>mL</w:t>
      </w:r>
      <w:proofErr w:type="spellEnd"/>
      <w:r w:rsidRPr="00673547">
        <w:rPr>
          <w:rFonts w:cstheme="minorHAnsi"/>
          <w:vertAlign w:val="subscript"/>
        </w:rPr>
        <w:t xml:space="preserve"> </w:t>
      </w:r>
      <w:r w:rsidRPr="00673547">
        <w:rPr>
          <w:rFonts w:cstheme="minorHAnsi"/>
        </w:rPr>
        <w:t xml:space="preserve">+ </w:t>
      </w:r>
      <w:r w:rsidR="00CC6BB3" w:rsidRPr="00673547">
        <w:rPr>
          <w:rFonts w:cstheme="minorHAnsi"/>
        </w:rPr>
        <w:t>750</w:t>
      </w:r>
      <w:r w:rsidR="003F46CC" w:rsidRPr="00673547">
        <w:rPr>
          <w:rFonts w:cstheme="minorHAnsi"/>
        </w:rPr>
        <w:t>µl C</w:t>
      </w:r>
      <w:r w:rsidRPr="00673547">
        <w:rPr>
          <w:rFonts w:cstheme="minorHAnsi"/>
        </w:rPr>
        <w:t>efo</w:t>
      </w:r>
      <w:r w:rsidRPr="00673547">
        <w:rPr>
          <w:rFonts w:cstheme="minorHAnsi"/>
          <w:vertAlign w:val="subscript"/>
        </w:rPr>
        <w:t>250mg/</w:t>
      </w:r>
      <w:r w:rsidR="00CC6BB3" w:rsidRPr="00673547">
        <w:rPr>
          <w:rFonts w:cstheme="minorHAnsi"/>
          <w:vertAlign w:val="subscript"/>
        </w:rPr>
        <w:t>m</w:t>
      </w:r>
      <w:r w:rsidRPr="00673547">
        <w:rPr>
          <w:rFonts w:cstheme="minorHAnsi"/>
          <w:vertAlign w:val="subscript"/>
        </w:rPr>
        <w:t>l</w:t>
      </w:r>
      <w:r w:rsidR="00B3015C" w:rsidRPr="00673547">
        <w:rPr>
          <w:rFonts w:cstheme="minorHAnsi"/>
        </w:rPr>
        <w:t xml:space="preserve">  </w:t>
      </w:r>
      <w:proofErr w:type="gramStart"/>
      <w:r w:rsidR="00B3015C" w:rsidRPr="00673547">
        <w:rPr>
          <w:rFonts w:cstheme="minorHAnsi"/>
        </w:rPr>
        <w:t xml:space="preserve">   (</w:t>
      </w:r>
      <w:proofErr w:type="gramEnd"/>
      <w:r w:rsidR="003F46CC" w:rsidRPr="00673547">
        <w:rPr>
          <w:rFonts w:cstheme="minorHAnsi"/>
        </w:rPr>
        <w:t xml:space="preserve">ou 3,75mL </w:t>
      </w:r>
      <w:proofErr w:type="spellStart"/>
      <w:r w:rsidR="003F46CC" w:rsidRPr="00673547">
        <w:rPr>
          <w:rFonts w:cstheme="minorHAnsi"/>
        </w:rPr>
        <w:t>C</w:t>
      </w:r>
      <w:r w:rsidR="00B3015C" w:rsidRPr="00673547">
        <w:rPr>
          <w:rFonts w:cstheme="minorHAnsi"/>
        </w:rPr>
        <w:t>efo</w:t>
      </w:r>
      <w:proofErr w:type="spellEnd"/>
      <w:r w:rsidR="00B3015C" w:rsidRPr="00673547">
        <w:rPr>
          <w:rFonts w:cstheme="minorHAnsi"/>
        </w:rPr>
        <w:t xml:space="preserve"> 50mg/</w:t>
      </w:r>
      <w:proofErr w:type="spellStart"/>
      <w:r w:rsidR="00B3015C" w:rsidRPr="00673547">
        <w:rPr>
          <w:rFonts w:cstheme="minorHAnsi"/>
        </w:rPr>
        <w:t>mL</w:t>
      </w:r>
      <w:proofErr w:type="spellEnd"/>
      <w:r w:rsidR="00B3015C" w:rsidRPr="00673547">
        <w:rPr>
          <w:rFonts w:cstheme="minorHAnsi"/>
        </w:rPr>
        <w:t>)</w:t>
      </w:r>
    </w:p>
    <w:p w:rsidR="002D056A" w:rsidRPr="00673547" w:rsidRDefault="002D056A" w:rsidP="002D056A">
      <w:pPr>
        <w:rPr>
          <w:rFonts w:cstheme="minorHAnsi"/>
        </w:rPr>
      </w:pPr>
      <w:r w:rsidRPr="00673547">
        <w:rPr>
          <w:rFonts w:cstheme="minorHAnsi"/>
        </w:rPr>
        <w:t xml:space="preserve">Couler le même nombre de boite que de boites de </w:t>
      </w:r>
      <w:proofErr w:type="spellStart"/>
      <w:r w:rsidRPr="00673547">
        <w:rPr>
          <w:rFonts w:cstheme="minorHAnsi"/>
        </w:rPr>
        <w:t>MT+acétosyringone</w:t>
      </w:r>
      <w:proofErr w:type="spellEnd"/>
      <w:r w:rsidRPr="00673547">
        <w:rPr>
          <w:rFonts w:cstheme="minorHAnsi"/>
        </w:rPr>
        <w:t xml:space="preserve"> </w:t>
      </w:r>
    </w:p>
    <w:p w:rsidR="002D056A" w:rsidRPr="00673547" w:rsidRDefault="002D056A" w:rsidP="002D056A">
      <w:pPr>
        <w:rPr>
          <w:rFonts w:cstheme="minorHAnsi"/>
        </w:rPr>
      </w:pPr>
      <w:r w:rsidRPr="00673547">
        <w:rPr>
          <w:rFonts w:cstheme="minorHAnsi"/>
        </w:rPr>
        <w:t>Stocker à 4°C</w:t>
      </w:r>
      <w:r w:rsidR="00C63D04">
        <w:rPr>
          <w:rFonts w:cstheme="minorHAnsi"/>
        </w:rPr>
        <w:t xml:space="preserve"> les boites et le restant d’</w:t>
      </w:r>
      <w:proofErr w:type="spellStart"/>
      <w:r w:rsidR="00C63D04">
        <w:rPr>
          <w:rFonts w:cstheme="minorHAnsi"/>
        </w:rPr>
        <w:t>acétosyringone</w:t>
      </w:r>
      <w:proofErr w:type="spellEnd"/>
      <w:r w:rsidR="00C63D04">
        <w:rPr>
          <w:rFonts w:cstheme="minorHAnsi"/>
        </w:rPr>
        <w:t>.</w:t>
      </w:r>
    </w:p>
    <w:p w:rsidR="00912580" w:rsidRPr="00673547" w:rsidRDefault="00912580" w:rsidP="00912580">
      <w:pPr>
        <w:rPr>
          <w:rFonts w:cstheme="minorHAnsi"/>
          <w:color w:val="70AD47" w:themeColor="accent6"/>
        </w:rPr>
      </w:pPr>
    </w:p>
    <w:p w:rsidR="00792DF6" w:rsidRPr="00673547" w:rsidRDefault="00792DF6" w:rsidP="00E9259D">
      <w:pPr>
        <w:pStyle w:val="Titre1"/>
        <w:rPr>
          <w:rFonts w:cstheme="minorHAnsi"/>
          <w:b w:val="0"/>
        </w:rPr>
      </w:pPr>
      <w:r w:rsidRPr="00673547">
        <w:rPr>
          <w:rFonts w:cstheme="minorHAnsi"/>
          <w:color w:val="70AD47" w:themeColor="accent6"/>
        </w:rPr>
        <w:br w:type="page"/>
      </w:r>
      <w:r w:rsidRPr="00673547">
        <w:rPr>
          <w:rFonts w:cstheme="minorHAnsi"/>
          <w:szCs w:val="22"/>
        </w:rPr>
        <w:lastRenderedPageBreak/>
        <w:t>J</w:t>
      </w:r>
      <w:r w:rsidR="00B81F20" w:rsidRPr="00673547">
        <w:rPr>
          <w:rFonts w:cstheme="minorHAnsi"/>
          <w:szCs w:val="22"/>
        </w:rPr>
        <w:t>0</w:t>
      </w:r>
    </w:p>
    <w:p w:rsidR="00792DF6" w:rsidRPr="00673547" w:rsidRDefault="00792DF6" w:rsidP="00792DF6">
      <w:pPr>
        <w:rPr>
          <w:rFonts w:cstheme="minorHAnsi"/>
          <w:b/>
          <w:u w:val="single"/>
        </w:rPr>
      </w:pPr>
    </w:p>
    <w:p w:rsidR="00792DF6" w:rsidRPr="00673547" w:rsidRDefault="00792DF6" w:rsidP="00E9259D">
      <w:pPr>
        <w:pStyle w:val="Titre1"/>
        <w:numPr>
          <w:ilvl w:val="0"/>
          <w:numId w:val="14"/>
        </w:numPr>
        <w:rPr>
          <w:rFonts w:cstheme="minorHAnsi"/>
          <w:szCs w:val="22"/>
        </w:rPr>
      </w:pPr>
      <w:r w:rsidRPr="00673547">
        <w:rPr>
          <w:rFonts w:cstheme="minorHAnsi"/>
          <w:szCs w:val="22"/>
        </w:rPr>
        <w:t xml:space="preserve">ATMT : Induction des </w:t>
      </w:r>
      <w:proofErr w:type="spellStart"/>
      <w:r w:rsidRPr="00673547">
        <w:rPr>
          <w:rFonts w:cstheme="minorHAnsi"/>
          <w:szCs w:val="22"/>
        </w:rPr>
        <w:t>agrobactéries</w:t>
      </w:r>
      <w:proofErr w:type="spellEnd"/>
    </w:p>
    <w:p w:rsidR="00E9259D" w:rsidRPr="00673547" w:rsidRDefault="00E9259D" w:rsidP="00E9259D">
      <w:pPr>
        <w:rPr>
          <w:rFonts w:cstheme="minorHAnsi"/>
        </w:rPr>
      </w:pPr>
    </w:p>
    <w:p w:rsidR="00792DF6" w:rsidRPr="00673547" w:rsidRDefault="00792DF6" w:rsidP="00792DF6">
      <w:pPr>
        <w:pStyle w:val="Paragraphedeliste"/>
        <w:numPr>
          <w:ilvl w:val="0"/>
          <w:numId w:val="7"/>
        </w:numPr>
        <w:rPr>
          <w:rFonts w:cstheme="minorHAnsi"/>
        </w:rPr>
      </w:pPr>
      <w:r w:rsidRPr="00673547">
        <w:rPr>
          <w:rFonts w:cstheme="minorHAnsi"/>
          <w:u w:val="single"/>
        </w:rPr>
        <w:t>Localisation des produits</w:t>
      </w:r>
    </w:p>
    <w:p w:rsidR="00792DF6" w:rsidRPr="00673547" w:rsidRDefault="00792DF6" w:rsidP="00792DF6">
      <w:pPr>
        <w:pStyle w:val="Paragraphedeliste"/>
        <w:rPr>
          <w:rFonts w:cstheme="minorHAnsi"/>
        </w:rPr>
      </w:pPr>
    </w:p>
    <w:p w:rsidR="00792DF6" w:rsidRPr="00673547" w:rsidRDefault="00792DF6" w:rsidP="00792DF6">
      <w:pPr>
        <w:rPr>
          <w:rFonts w:cstheme="minorHAnsi"/>
          <w:u w:val="single"/>
        </w:rPr>
      </w:pPr>
      <w:proofErr w:type="spellStart"/>
      <w:r w:rsidRPr="00673547">
        <w:rPr>
          <w:rFonts w:cstheme="minorHAnsi"/>
          <w:u w:val="single"/>
        </w:rPr>
        <w:t>Acétosyringone</w:t>
      </w:r>
      <w:proofErr w:type="spellEnd"/>
      <w:r w:rsidRPr="00673547">
        <w:rPr>
          <w:rFonts w:cstheme="minorHAnsi"/>
          <w:u w:val="single"/>
        </w:rPr>
        <w:t> :</w:t>
      </w:r>
      <w:r w:rsidRPr="00673547">
        <w:rPr>
          <w:rFonts w:cstheme="minorHAnsi"/>
        </w:rPr>
        <w:t xml:space="preserve"> </w:t>
      </w:r>
      <w:proofErr w:type="spellStart"/>
      <w:r w:rsidRPr="00673547">
        <w:rPr>
          <w:rFonts w:cstheme="minorHAnsi"/>
        </w:rPr>
        <w:t>aliquot</w:t>
      </w:r>
      <w:proofErr w:type="spellEnd"/>
      <w:r w:rsidRPr="00673547">
        <w:rPr>
          <w:rFonts w:cstheme="minorHAnsi"/>
        </w:rPr>
        <w:t xml:space="preserve"> par équipe, Ci 39mg/</w:t>
      </w:r>
      <w:proofErr w:type="spell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, 1000X, </w:t>
      </w:r>
      <w:r w:rsidRPr="00C63D04">
        <w:rPr>
          <w:rFonts w:cstheme="minorHAnsi"/>
        </w:rPr>
        <w:t>4°C</w:t>
      </w:r>
    </w:p>
    <w:p w:rsidR="00FD6A53" w:rsidRPr="00673547" w:rsidRDefault="0097255B" w:rsidP="00FD6A53">
      <w:pPr>
        <w:rPr>
          <w:rFonts w:cstheme="minorHAnsi"/>
        </w:rPr>
      </w:pPr>
      <w:r w:rsidRPr="00673547">
        <w:rPr>
          <w:rFonts w:cstheme="minorHAnsi"/>
          <w:u w:val="single"/>
        </w:rPr>
        <w:t>Milieu MI</w:t>
      </w:r>
      <w:r w:rsidR="00792DF6" w:rsidRPr="00673547">
        <w:rPr>
          <w:rFonts w:cstheme="minorHAnsi"/>
          <w:u w:val="single"/>
        </w:rPr>
        <w:t> :</w:t>
      </w:r>
      <w:r w:rsidR="00792DF6" w:rsidRPr="00673547">
        <w:rPr>
          <w:rFonts w:cstheme="minorHAnsi"/>
        </w:rPr>
        <w:t xml:space="preserve"> </w:t>
      </w:r>
      <w:r w:rsidR="00FD6A53" w:rsidRPr="00673547">
        <w:rPr>
          <w:rFonts w:cstheme="minorHAnsi"/>
        </w:rPr>
        <w:t xml:space="preserve">par équipe, </w:t>
      </w:r>
      <w:r w:rsidR="00FD6A53">
        <w:rPr>
          <w:rFonts w:cstheme="minorHAnsi"/>
        </w:rPr>
        <w:br/>
      </w:r>
      <w:r w:rsidR="00FD6A53" w:rsidRPr="006719F2">
        <w:rPr>
          <w:rFonts w:cstheme="minorHAnsi"/>
        </w:rPr>
        <w:t>stock à 4°C dans la c</w:t>
      </w:r>
      <w:r w:rsidR="00FD6A53">
        <w:rPr>
          <w:rFonts w:cstheme="minorHAnsi"/>
        </w:rPr>
        <w:t>hambre froide RDC, étagère EPLM.</w:t>
      </w:r>
    </w:p>
    <w:p w:rsidR="00792DF6" w:rsidRPr="00673547" w:rsidRDefault="00792DF6" w:rsidP="00792DF6">
      <w:pPr>
        <w:rPr>
          <w:rFonts w:cstheme="minorHAnsi"/>
        </w:rPr>
      </w:pPr>
    </w:p>
    <w:p w:rsidR="00763BC1" w:rsidRPr="00673547" w:rsidRDefault="00763BC1" w:rsidP="00FD6A53">
      <w:pPr>
        <w:pStyle w:val="Paragraphedeliste"/>
        <w:numPr>
          <w:ilvl w:val="0"/>
          <w:numId w:val="7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Avant de commencer</w:t>
      </w:r>
    </w:p>
    <w:p w:rsidR="00FD6A53" w:rsidRDefault="00FD6A53" w:rsidP="00792DF6">
      <w:pPr>
        <w:rPr>
          <w:rFonts w:cstheme="minorHAnsi"/>
        </w:rPr>
      </w:pPr>
      <w:r>
        <w:rPr>
          <w:rFonts w:cstheme="minorHAnsi"/>
        </w:rPr>
        <w:t xml:space="preserve">Allumer </w:t>
      </w:r>
      <w:proofErr w:type="spellStart"/>
      <w:r>
        <w:rPr>
          <w:rFonts w:cstheme="minorHAnsi"/>
        </w:rPr>
        <w:t>psm</w:t>
      </w:r>
      <w:proofErr w:type="spellEnd"/>
      <w:r w:rsidR="009F725F">
        <w:rPr>
          <w:rFonts w:cstheme="minorHAnsi"/>
        </w:rPr>
        <w:t xml:space="preserve"> en L2 bactérie</w:t>
      </w:r>
      <w:r>
        <w:rPr>
          <w:rFonts w:cstheme="minorHAnsi"/>
        </w:rPr>
        <w:t xml:space="preserve"> et nettoyer la surface.</w:t>
      </w:r>
    </w:p>
    <w:p w:rsidR="00FD6A53" w:rsidRDefault="00FD6A53" w:rsidP="00792DF6">
      <w:pPr>
        <w:rPr>
          <w:rFonts w:cstheme="minorHAnsi"/>
        </w:rPr>
      </w:pPr>
      <w:r>
        <w:rPr>
          <w:rFonts w:cstheme="minorHAnsi"/>
        </w:rPr>
        <w:t xml:space="preserve">Décongeler par </w:t>
      </w:r>
      <w:proofErr w:type="gramStart"/>
      <w:r>
        <w:rPr>
          <w:rFonts w:cstheme="minorHAnsi"/>
        </w:rPr>
        <w:t>transfo  :</w:t>
      </w:r>
      <w:proofErr w:type="gramEnd"/>
    </w:p>
    <w:p w:rsidR="00763BC1" w:rsidRDefault="00763BC1" w:rsidP="00792DF6">
      <w:pPr>
        <w:rPr>
          <w:rFonts w:cstheme="minorHAnsi"/>
        </w:rPr>
      </w:pPr>
      <w:proofErr w:type="spellStart"/>
      <w:r w:rsidRPr="00673547">
        <w:rPr>
          <w:rFonts w:cstheme="minorHAnsi"/>
        </w:rPr>
        <w:t>Acétosyringone</w:t>
      </w:r>
      <w:proofErr w:type="spellEnd"/>
      <w:r w:rsidRPr="00673547">
        <w:rPr>
          <w:rFonts w:cstheme="minorHAnsi"/>
        </w:rPr>
        <w:t xml:space="preserve"> 20µL à 39mg/</w:t>
      </w:r>
      <w:proofErr w:type="spellStart"/>
      <w:proofErr w:type="gramStart"/>
      <w:r w:rsidRPr="00673547">
        <w:rPr>
          <w:rFonts w:cstheme="minorHAnsi"/>
        </w:rPr>
        <w:t>mL</w:t>
      </w:r>
      <w:proofErr w:type="spellEnd"/>
      <w:r w:rsidRPr="00673547">
        <w:rPr>
          <w:rFonts w:cstheme="minorHAnsi"/>
        </w:rPr>
        <w:t xml:space="preserve">  1000</w:t>
      </w:r>
      <w:proofErr w:type="gramEnd"/>
      <w:r w:rsidRPr="00673547">
        <w:rPr>
          <w:rFonts w:cstheme="minorHAnsi"/>
        </w:rPr>
        <w:t>X</w:t>
      </w:r>
    </w:p>
    <w:p w:rsidR="00FD6A53" w:rsidRPr="00673547" w:rsidRDefault="00FD6A53" w:rsidP="00792DF6">
      <w:pPr>
        <w:rPr>
          <w:rFonts w:cstheme="minorHAnsi"/>
        </w:rPr>
      </w:pPr>
    </w:p>
    <w:p w:rsidR="00792DF6" w:rsidRPr="00673547" w:rsidRDefault="00792DF6" w:rsidP="00792DF6">
      <w:pPr>
        <w:pStyle w:val="Paragraphedeliste"/>
        <w:numPr>
          <w:ilvl w:val="0"/>
          <w:numId w:val="7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792DF6" w:rsidRPr="00673547" w:rsidRDefault="00F80D48" w:rsidP="00792DF6">
      <w:pPr>
        <w:rPr>
          <w:rFonts w:cstheme="minorHAnsi"/>
        </w:rPr>
      </w:pPr>
      <w:r>
        <w:rPr>
          <w:rFonts w:cstheme="minorHAnsi"/>
        </w:rPr>
        <w:t xml:space="preserve">Dans un </w:t>
      </w:r>
      <w:proofErr w:type="spellStart"/>
      <w:r>
        <w:rPr>
          <w:rFonts w:cstheme="minorHAnsi"/>
        </w:rPr>
        <w:t>erlen</w:t>
      </w:r>
      <w:proofErr w:type="spellEnd"/>
      <w:r>
        <w:rPr>
          <w:rFonts w:cstheme="minorHAnsi"/>
        </w:rPr>
        <w:t xml:space="preserve"> de 100mL </w:t>
      </w:r>
      <w:r>
        <w:rPr>
          <w:rFonts w:cstheme="minorHAnsi"/>
        </w:rPr>
        <w:br/>
      </w:r>
      <w:r w:rsidR="00792DF6" w:rsidRPr="00673547">
        <w:rPr>
          <w:rFonts w:cstheme="minorHAnsi"/>
        </w:rPr>
        <w:t xml:space="preserve">18ml de MI + 20µL </w:t>
      </w:r>
      <w:proofErr w:type="spellStart"/>
      <w:r w:rsidR="00792DF6" w:rsidRPr="00673547">
        <w:rPr>
          <w:rFonts w:cstheme="minorHAnsi"/>
        </w:rPr>
        <w:t>acétosyringone</w:t>
      </w:r>
      <w:proofErr w:type="spellEnd"/>
      <w:r w:rsidR="00792DF6" w:rsidRPr="00673547">
        <w:rPr>
          <w:rFonts w:cstheme="minorHAnsi"/>
        </w:rPr>
        <w:t xml:space="preserve"> 39mg/</w:t>
      </w:r>
      <w:proofErr w:type="spellStart"/>
      <w:r w:rsidR="00792DF6" w:rsidRPr="00673547">
        <w:rPr>
          <w:rFonts w:cstheme="minorHAnsi"/>
        </w:rPr>
        <w:t>mL</w:t>
      </w:r>
      <w:proofErr w:type="spellEnd"/>
      <w:r w:rsidR="00792DF6" w:rsidRPr="00673547">
        <w:rPr>
          <w:rFonts w:cstheme="minorHAnsi"/>
        </w:rPr>
        <w:t xml:space="preserve"> </w:t>
      </w:r>
      <w:r w:rsidR="00FD6A53">
        <w:rPr>
          <w:rFonts w:cstheme="minorHAnsi"/>
        </w:rPr>
        <w:t>+ 2ml</w:t>
      </w:r>
      <w:r w:rsidR="00792DF6" w:rsidRPr="00673547">
        <w:rPr>
          <w:rFonts w:cstheme="minorHAnsi"/>
        </w:rPr>
        <w:t xml:space="preserve"> de culture liquide agro </w:t>
      </w:r>
      <w:r w:rsidR="00792DF6" w:rsidRPr="00673547">
        <w:rPr>
          <w:rFonts w:cstheme="minorHAnsi"/>
          <w:highlight w:val="yellow"/>
        </w:rPr>
        <w:t>nom souche agro</w:t>
      </w:r>
    </w:p>
    <w:p w:rsidR="00792DF6" w:rsidRPr="00673547" w:rsidRDefault="00792DF6" w:rsidP="00792DF6">
      <w:pPr>
        <w:rPr>
          <w:rFonts w:cstheme="minorHAnsi"/>
        </w:rPr>
      </w:pPr>
      <w:r w:rsidRPr="00673547">
        <w:rPr>
          <w:rFonts w:cstheme="minorHAnsi"/>
        </w:rPr>
        <w:t>Incubation 6h à 28°C sous agitation (9h à 15h)</w:t>
      </w:r>
      <w:r w:rsidR="000C47DE">
        <w:rPr>
          <w:rFonts w:cstheme="minorHAnsi"/>
        </w:rPr>
        <w:t xml:space="preserve"> </w:t>
      </w:r>
    </w:p>
    <w:p w:rsidR="00792DF6" w:rsidRPr="00673547" w:rsidRDefault="00792DF6" w:rsidP="00792DF6">
      <w:pPr>
        <w:rPr>
          <w:rFonts w:cstheme="minorHAnsi"/>
          <w:highlight w:val="yellow"/>
        </w:rPr>
      </w:pPr>
    </w:p>
    <w:p w:rsidR="00792DF6" w:rsidRPr="00673547" w:rsidRDefault="00792DF6" w:rsidP="00E9259D">
      <w:pPr>
        <w:pStyle w:val="Titre1"/>
        <w:numPr>
          <w:ilvl w:val="0"/>
          <w:numId w:val="14"/>
        </w:numPr>
        <w:rPr>
          <w:rFonts w:cstheme="minorHAnsi"/>
          <w:szCs w:val="22"/>
        </w:rPr>
      </w:pPr>
      <w:r w:rsidRPr="00673547">
        <w:rPr>
          <w:rFonts w:cstheme="minorHAnsi"/>
          <w:szCs w:val="22"/>
        </w:rPr>
        <w:t>ATMT : Vérification niveau germination spores</w:t>
      </w:r>
    </w:p>
    <w:p w:rsidR="00E9259D" w:rsidRPr="00673547" w:rsidRDefault="00E9259D" w:rsidP="00E9259D">
      <w:pPr>
        <w:rPr>
          <w:rFonts w:cstheme="minorHAnsi"/>
        </w:rPr>
      </w:pPr>
    </w:p>
    <w:p w:rsidR="009F725F" w:rsidRPr="00673547" w:rsidRDefault="009F725F" w:rsidP="009F725F">
      <w:pPr>
        <w:pStyle w:val="Paragraphedeliste"/>
        <w:numPr>
          <w:ilvl w:val="0"/>
          <w:numId w:val="7"/>
        </w:numPr>
        <w:rPr>
          <w:rFonts w:cstheme="minorHAnsi"/>
        </w:rPr>
      </w:pPr>
      <w:r w:rsidRPr="00673547">
        <w:rPr>
          <w:rFonts w:cstheme="minorHAnsi"/>
          <w:u w:val="single"/>
        </w:rPr>
        <w:t>Localisation des produits</w:t>
      </w:r>
    </w:p>
    <w:p w:rsidR="00C8770B" w:rsidRDefault="00C8770B" w:rsidP="00C8770B">
      <w:pPr>
        <w:rPr>
          <w:rFonts w:cstheme="minorHAnsi"/>
        </w:rPr>
      </w:pPr>
      <w:r>
        <w:rPr>
          <w:rFonts w:cstheme="minorHAnsi"/>
        </w:rPr>
        <w:t>C</w:t>
      </w:r>
      <w:r w:rsidRPr="00C8770B">
        <w:rPr>
          <w:rFonts w:cstheme="minorHAnsi"/>
        </w:rPr>
        <w:t xml:space="preserve">ellule de </w:t>
      </w:r>
      <w:proofErr w:type="spellStart"/>
      <w:r w:rsidR="00C63D04">
        <w:rPr>
          <w:rFonts w:cstheme="minorHAnsi"/>
        </w:rPr>
        <w:t>Malassez</w:t>
      </w:r>
      <w:proofErr w:type="spellEnd"/>
      <w:r w:rsidR="00C63D04">
        <w:rPr>
          <w:rFonts w:cstheme="minorHAnsi"/>
        </w:rPr>
        <w:t xml:space="preserve"> EPLM : L2 champignon, </w:t>
      </w:r>
      <w:r w:rsidRPr="00C8770B">
        <w:rPr>
          <w:rFonts w:cstheme="minorHAnsi"/>
        </w:rPr>
        <w:t>placard vert sous paillasse derrière PSM EPLM.</w:t>
      </w:r>
    </w:p>
    <w:p w:rsidR="009F725F" w:rsidRPr="00C8770B" w:rsidRDefault="009F725F" w:rsidP="00C8770B">
      <w:pPr>
        <w:pStyle w:val="Paragraphedeliste"/>
        <w:numPr>
          <w:ilvl w:val="0"/>
          <w:numId w:val="7"/>
        </w:numPr>
        <w:rPr>
          <w:rFonts w:cstheme="minorHAnsi"/>
          <w:u w:val="single"/>
        </w:rPr>
      </w:pPr>
      <w:r w:rsidRPr="00C8770B">
        <w:rPr>
          <w:rFonts w:cstheme="minorHAnsi"/>
          <w:u w:val="single"/>
        </w:rPr>
        <w:t>Avant de commencer</w:t>
      </w:r>
    </w:p>
    <w:p w:rsidR="009F725F" w:rsidRDefault="009F725F" w:rsidP="00792DF6">
      <w:pPr>
        <w:rPr>
          <w:rFonts w:cstheme="minorHAnsi"/>
        </w:rPr>
      </w:pPr>
      <w:r>
        <w:rPr>
          <w:rFonts w:cstheme="minorHAnsi"/>
        </w:rPr>
        <w:t xml:space="preserve">Lancer les </w:t>
      </w:r>
      <w:proofErr w:type="spellStart"/>
      <w:r>
        <w:rPr>
          <w:rFonts w:cstheme="minorHAnsi"/>
        </w:rPr>
        <w:t>uv</w:t>
      </w:r>
      <w:proofErr w:type="spellEnd"/>
      <w:r>
        <w:rPr>
          <w:rFonts w:cstheme="minorHAnsi"/>
        </w:rPr>
        <w:t xml:space="preserve"> sous le </w:t>
      </w:r>
      <w:proofErr w:type="spellStart"/>
      <w:r>
        <w:rPr>
          <w:rFonts w:cstheme="minorHAnsi"/>
        </w:rPr>
        <w:t>psm</w:t>
      </w:r>
      <w:proofErr w:type="spellEnd"/>
      <w:r>
        <w:rPr>
          <w:rFonts w:cstheme="minorHAnsi"/>
        </w:rPr>
        <w:t xml:space="preserve"> L2 champi</w:t>
      </w:r>
      <w:r>
        <w:rPr>
          <w:rFonts w:cstheme="minorHAnsi"/>
        </w:rPr>
        <w:br/>
        <w:t xml:space="preserve">Allumer le </w:t>
      </w:r>
      <w:proofErr w:type="spellStart"/>
      <w:r>
        <w:rPr>
          <w:rFonts w:cstheme="minorHAnsi"/>
        </w:rPr>
        <w:t>psm</w:t>
      </w:r>
      <w:proofErr w:type="spellEnd"/>
      <w:r>
        <w:rPr>
          <w:rFonts w:cstheme="minorHAnsi"/>
        </w:rPr>
        <w:t xml:space="preserve"> et le nettoyer</w:t>
      </w:r>
    </w:p>
    <w:p w:rsidR="009F725F" w:rsidRDefault="009F725F" w:rsidP="00792DF6">
      <w:pPr>
        <w:rPr>
          <w:rFonts w:cstheme="minorHAnsi"/>
        </w:rPr>
      </w:pPr>
    </w:p>
    <w:p w:rsidR="009F725F" w:rsidRPr="00673547" w:rsidRDefault="009F725F" w:rsidP="009F725F">
      <w:pPr>
        <w:pStyle w:val="Paragraphedeliste"/>
        <w:numPr>
          <w:ilvl w:val="0"/>
          <w:numId w:val="7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9F725F" w:rsidRDefault="009F725F" w:rsidP="00792DF6">
      <w:pPr>
        <w:rPr>
          <w:rFonts w:cstheme="minorHAnsi"/>
        </w:rPr>
      </w:pPr>
    </w:p>
    <w:p w:rsidR="000C4E59" w:rsidRPr="009F725F" w:rsidRDefault="00FD6A53">
      <w:pPr>
        <w:rPr>
          <w:rFonts w:cstheme="minorHAnsi"/>
        </w:rPr>
      </w:pPr>
      <w:r>
        <w:rPr>
          <w:rFonts w:cstheme="minorHAnsi"/>
        </w:rPr>
        <w:t xml:space="preserve">Prélever stérilement sous le PSM L2 champi quelques </w:t>
      </w:r>
      <w:r w:rsidR="00792DF6" w:rsidRPr="00673547">
        <w:rPr>
          <w:rFonts w:cstheme="minorHAnsi"/>
        </w:rPr>
        <w:t>µL</w:t>
      </w:r>
      <w:r w:rsidR="009F725F">
        <w:rPr>
          <w:rFonts w:cstheme="minorHAnsi"/>
        </w:rPr>
        <w:t xml:space="preserve"> </w:t>
      </w:r>
      <w:r>
        <w:rPr>
          <w:rFonts w:cstheme="minorHAnsi"/>
        </w:rPr>
        <w:t xml:space="preserve">de la suspension de spores de </w:t>
      </w:r>
      <w:proofErr w:type="spellStart"/>
      <w:proofErr w:type="gramStart"/>
      <w:r w:rsidRPr="00FD6A53">
        <w:rPr>
          <w:rFonts w:cstheme="minorHAnsi"/>
          <w:i/>
        </w:rPr>
        <w:t>L.maculans</w:t>
      </w:r>
      <w:proofErr w:type="spellEnd"/>
      <w:proofErr w:type="gramEnd"/>
      <w:r>
        <w:rPr>
          <w:rFonts w:cstheme="minorHAnsi"/>
        </w:rPr>
        <w:t>. Les déposer</w:t>
      </w:r>
      <w:r w:rsidR="00792DF6" w:rsidRPr="00673547">
        <w:rPr>
          <w:rFonts w:cstheme="minorHAnsi"/>
        </w:rPr>
        <w:t xml:space="preserve"> en cellule de </w:t>
      </w:r>
      <w:proofErr w:type="spellStart"/>
      <w:r w:rsidR="00792DF6" w:rsidRPr="00673547">
        <w:rPr>
          <w:rFonts w:cstheme="minorHAnsi"/>
        </w:rPr>
        <w:t>Mallassez</w:t>
      </w:r>
      <w:proofErr w:type="spellEnd"/>
      <w:r w:rsidR="00792DF6" w:rsidRPr="00673547">
        <w:rPr>
          <w:rFonts w:cstheme="minorHAnsi"/>
        </w:rPr>
        <w:t xml:space="preserve"> pour observation : les spores doivent être renflées avec un tube germinatif naissant (15-16h). Possibilité d’arrêter </w:t>
      </w:r>
      <w:r w:rsidR="0097255B" w:rsidRPr="00673547">
        <w:rPr>
          <w:rFonts w:cstheme="minorHAnsi"/>
        </w:rPr>
        <w:t>la germination en mettant à 4°C</w:t>
      </w:r>
      <w:r w:rsidR="007B21A5" w:rsidRPr="00673547">
        <w:rPr>
          <w:rFonts w:cstheme="minorHAnsi"/>
        </w:rPr>
        <w:t>.</w:t>
      </w:r>
      <w:r w:rsidR="007B21A5" w:rsidRPr="00673547">
        <w:rPr>
          <w:rFonts w:cstheme="minorHAnsi"/>
        </w:rPr>
        <w:br/>
      </w:r>
      <w:r w:rsidR="000C4E59" w:rsidRPr="00673547">
        <w:rPr>
          <w:rFonts w:cstheme="minorHAnsi"/>
          <w:b/>
          <w:u w:val="single"/>
        </w:rPr>
        <w:br w:type="page"/>
      </w:r>
    </w:p>
    <w:p w:rsidR="00792DF6" w:rsidRPr="00673547" w:rsidRDefault="00792DF6" w:rsidP="00E9259D">
      <w:pPr>
        <w:pStyle w:val="Titre1"/>
        <w:numPr>
          <w:ilvl w:val="0"/>
          <w:numId w:val="14"/>
        </w:numPr>
        <w:rPr>
          <w:rFonts w:cstheme="minorHAnsi"/>
          <w:szCs w:val="22"/>
        </w:rPr>
      </w:pPr>
      <w:r w:rsidRPr="00673547">
        <w:rPr>
          <w:rFonts w:cstheme="minorHAnsi"/>
          <w:szCs w:val="22"/>
        </w:rPr>
        <w:lastRenderedPageBreak/>
        <w:t xml:space="preserve">ATMT : </w:t>
      </w:r>
      <w:r w:rsidR="00E020E4" w:rsidRPr="00673547">
        <w:rPr>
          <w:rFonts w:cstheme="minorHAnsi"/>
          <w:szCs w:val="22"/>
        </w:rPr>
        <w:t>dépôt cellophane</w:t>
      </w:r>
      <w:r w:rsidR="0097255B" w:rsidRPr="00673547">
        <w:rPr>
          <w:rFonts w:cstheme="minorHAnsi"/>
          <w:szCs w:val="22"/>
        </w:rPr>
        <w:t xml:space="preserve"> sur boite</w:t>
      </w:r>
      <w:r w:rsidRPr="00673547">
        <w:rPr>
          <w:rFonts w:cstheme="minorHAnsi"/>
          <w:szCs w:val="22"/>
        </w:rPr>
        <w:t>, mélange</w:t>
      </w:r>
      <w:r w:rsidR="0097255B" w:rsidRPr="00673547">
        <w:rPr>
          <w:rFonts w:cstheme="minorHAnsi"/>
          <w:szCs w:val="22"/>
        </w:rPr>
        <w:t xml:space="preserve"> </w:t>
      </w:r>
      <w:proofErr w:type="spellStart"/>
      <w:proofErr w:type="gramStart"/>
      <w:r w:rsidR="0097255B" w:rsidRPr="00FD6A53">
        <w:rPr>
          <w:rFonts w:cstheme="minorHAnsi"/>
          <w:i/>
          <w:szCs w:val="22"/>
        </w:rPr>
        <w:t>L.maculans</w:t>
      </w:r>
      <w:proofErr w:type="spellEnd"/>
      <w:proofErr w:type="gramEnd"/>
      <w:r w:rsidR="0097255B" w:rsidRPr="00673547">
        <w:rPr>
          <w:rFonts w:cstheme="minorHAnsi"/>
          <w:szCs w:val="22"/>
        </w:rPr>
        <w:t xml:space="preserve"> et </w:t>
      </w:r>
      <w:proofErr w:type="spellStart"/>
      <w:r w:rsidR="0097255B" w:rsidRPr="00673547">
        <w:rPr>
          <w:rFonts w:cstheme="minorHAnsi"/>
          <w:szCs w:val="22"/>
        </w:rPr>
        <w:t>agrobactérie</w:t>
      </w:r>
      <w:proofErr w:type="spellEnd"/>
      <w:r w:rsidRPr="00673547">
        <w:rPr>
          <w:rFonts w:cstheme="minorHAnsi"/>
          <w:szCs w:val="22"/>
        </w:rPr>
        <w:t xml:space="preserve"> et étalement</w:t>
      </w:r>
    </w:p>
    <w:p w:rsidR="00A4084B" w:rsidRDefault="00A4084B" w:rsidP="00A4084B">
      <w:pPr>
        <w:rPr>
          <w:rFonts w:cstheme="minorHAnsi"/>
        </w:rPr>
      </w:pPr>
    </w:p>
    <w:p w:rsidR="00A4084B" w:rsidRPr="00A4084B" w:rsidRDefault="00A4084B" w:rsidP="00A4084B">
      <w:pPr>
        <w:rPr>
          <w:rFonts w:cstheme="minorHAnsi"/>
        </w:rPr>
      </w:pPr>
      <w:r w:rsidRPr="00A4084B">
        <w:rPr>
          <w:rFonts w:cstheme="minorHAnsi"/>
        </w:rPr>
        <w:t xml:space="preserve">En attendant que la germination se fasse déposer stérilement sous le </w:t>
      </w:r>
      <w:proofErr w:type="spellStart"/>
      <w:r w:rsidRPr="00A4084B">
        <w:rPr>
          <w:rFonts w:cstheme="minorHAnsi"/>
        </w:rPr>
        <w:t>psm</w:t>
      </w:r>
      <w:proofErr w:type="spellEnd"/>
      <w:r w:rsidRPr="00A4084B">
        <w:rPr>
          <w:rFonts w:cstheme="minorHAnsi"/>
        </w:rPr>
        <w:t xml:space="preserve"> </w:t>
      </w:r>
      <w:proofErr w:type="gramStart"/>
      <w:r w:rsidRPr="00A4084B">
        <w:rPr>
          <w:rFonts w:cstheme="minorHAnsi"/>
        </w:rPr>
        <w:t>un cellophane</w:t>
      </w:r>
      <w:proofErr w:type="gramEnd"/>
      <w:r w:rsidRPr="00A4084B">
        <w:rPr>
          <w:rFonts w:cstheme="minorHAnsi"/>
        </w:rPr>
        <w:t xml:space="preserve"> par boite de </w:t>
      </w:r>
      <w:proofErr w:type="spellStart"/>
      <w:r w:rsidRPr="00A4084B">
        <w:rPr>
          <w:rFonts w:cstheme="minorHAnsi"/>
        </w:rPr>
        <w:t>MT+acéto</w:t>
      </w:r>
      <w:proofErr w:type="spellEnd"/>
      <w:r w:rsidRPr="00A4084B">
        <w:rPr>
          <w:rFonts w:cstheme="minorHAnsi"/>
        </w:rPr>
        <w:t xml:space="preserve"> préparé la veille. </w:t>
      </w:r>
    </w:p>
    <w:p w:rsidR="009F725F" w:rsidRPr="00673547" w:rsidRDefault="009F725F" w:rsidP="009F725F">
      <w:pPr>
        <w:pStyle w:val="Paragraphedeliste"/>
        <w:numPr>
          <w:ilvl w:val="0"/>
          <w:numId w:val="7"/>
        </w:numPr>
        <w:rPr>
          <w:rFonts w:cstheme="minorHAnsi"/>
        </w:rPr>
      </w:pPr>
      <w:r w:rsidRPr="00673547">
        <w:rPr>
          <w:rFonts w:cstheme="minorHAnsi"/>
          <w:u w:val="single"/>
        </w:rPr>
        <w:t>Localisation des produits</w:t>
      </w:r>
    </w:p>
    <w:p w:rsidR="00A4084B" w:rsidRDefault="009F725F" w:rsidP="009F725F">
      <w:pPr>
        <w:rPr>
          <w:rFonts w:cstheme="minorHAnsi"/>
        </w:rPr>
      </w:pPr>
      <w:r w:rsidRPr="00A4084B">
        <w:rPr>
          <w:rFonts w:cstheme="minorHAnsi"/>
        </w:rPr>
        <w:t xml:space="preserve">Cellophanes </w:t>
      </w:r>
      <w:proofErr w:type="spellStart"/>
      <w:r w:rsidRPr="00A4084B">
        <w:rPr>
          <w:rFonts w:cstheme="minorHAnsi"/>
        </w:rPr>
        <w:t>autoclavés</w:t>
      </w:r>
      <w:proofErr w:type="spellEnd"/>
      <w:r w:rsidR="00C8770B" w:rsidRPr="00A4084B">
        <w:rPr>
          <w:rFonts w:cstheme="minorHAnsi"/>
        </w:rPr>
        <w:t xml:space="preserve"> : mis par ses propres moyens à 4°C </w:t>
      </w:r>
      <w:r w:rsidR="00A4084B" w:rsidRPr="00A4084B">
        <w:rPr>
          <w:rFonts w:cstheme="minorHAnsi"/>
        </w:rPr>
        <w:t xml:space="preserve">en chambre froide </w:t>
      </w:r>
      <w:r w:rsidR="00C8770B" w:rsidRPr="00A4084B">
        <w:rPr>
          <w:rFonts w:cstheme="minorHAnsi"/>
        </w:rPr>
        <w:t xml:space="preserve">après </w:t>
      </w:r>
      <w:r w:rsidR="00A4084B" w:rsidRPr="00A4084B">
        <w:rPr>
          <w:rFonts w:cstheme="minorHAnsi"/>
        </w:rPr>
        <w:t>autoclavage par Bruno.</w:t>
      </w:r>
    </w:p>
    <w:p w:rsidR="004516BB" w:rsidRPr="00757360" w:rsidRDefault="00A4084B" w:rsidP="004516BB">
      <w:pPr>
        <w:rPr>
          <w:rFonts w:cstheme="minorHAnsi"/>
        </w:rPr>
      </w:pPr>
      <w:r w:rsidRPr="004516BB">
        <w:rPr>
          <w:rFonts w:cstheme="minorHAnsi"/>
        </w:rPr>
        <w:t xml:space="preserve">2 </w:t>
      </w:r>
      <w:r w:rsidR="004516BB" w:rsidRPr="004516BB">
        <w:rPr>
          <w:rFonts w:cstheme="minorHAnsi"/>
        </w:rPr>
        <w:t>p</w:t>
      </w:r>
      <w:r w:rsidRPr="004516BB">
        <w:rPr>
          <w:rFonts w:cstheme="minorHAnsi"/>
        </w:rPr>
        <w:t>inces</w:t>
      </w:r>
      <w:r w:rsidR="004516BB">
        <w:rPr>
          <w:rFonts w:cstheme="minorHAnsi"/>
        </w:rPr>
        <w:t xml:space="preserve">, </w:t>
      </w:r>
      <w:proofErr w:type="spellStart"/>
      <w:proofErr w:type="gramStart"/>
      <w:r w:rsidR="004516BB">
        <w:rPr>
          <w:rFonts w:cstheme="minorHAnsi"/>
        </w:rPr>
        <w:t>rateau</w:t>
      </w:r>
      <w:proofErr w:type="spellEnd"/>
      <w:r w:rsidRPr="004516BB">
        <w:rPr>
          <w:rFonts w:cstheme="minorHAnsi"/>
        </w:rPr>
        <w:t> </w:t>
      </w:r>
      <w:r w:rsidR="004516BB" w:rsidRPr="004516BB">
        <w:rPr>
          <w:rFonts w:cstheme="minorHAnsi"/>
        </w:rPr>
        <w:t xml:space="preserve"> </w:t>
      </w:r>
      <w:r w:rsidR="004516BB">
        <w:rPr>
          <w:rFonts w:cstheme="minorHAnsi"/>
        </w:rPr>
        <w:t>:</w:t>
      </w:r>
      <w:proofErr w:type="gramEnd"/>
      <w:r w:rsidR="004516BB">
        <w:rPr>
          <w:rFonts w:cstheme="minorHAnsi"/>
        </w:rPr>
        <w:t xml:space="preserve"> L2 champignon,  placard vert sous paillasse derrière PSM EPLM. Stock </w:t>
      </w:r>
      <w:proofErr w:type="spellStart"/>
      <w:r w:rsidR="004516BB">
        <w:rPr>
          <w:rFonts w:cstheme="minorHAnsi"/>
        </w:rPr>
        <w:t>rateau</w:t>
      </w:r>
      <w:proofErr w:type="spellEnd"/>
      <w:r w:rsidR="004516BB">
        <w:rPr>
          <w:rFonts w:cstheme="minorHAnsi"/>
        </w:rPr>
        <w:t xml:space="preserve"> pièce stock RDC.</w:t>
      </w:r>
    </w:p>
    <w:p w:rsidR="00A4084B" w:rsidRDefault="00A4084B" w:rsidP="009F725F">
      <w:pPr>
        <w:rPr>
          <w:rFonts w:cstheme="minorHAnsi"/>
        </w:rPr>
      </w:pPr>
      <w:r w:rsidRPr="00A4084B">
        <w:rPr>
          <w:rFonts w:cstheme="minorHAnsi"/>
        </w:rPr>
        <w:t>B</w:t>
      </w:r>
      <w:r w:rsidR="009F725F" w:rsidRPr="00A4084B">
        <w:rPr>
          <w:rFonts w:cstheme="minorHAnsi"/>
        </w:rPr>
        <w:t>oites MT+</w:t>
      </w:r>
      <w:r>
        <w:rPr>
          <w:rFonts w:cstheme="minorHAnsi"/>
        </w:rPr>
        <w:t xml:space="preserve"> </w:t>
      </w:r>
      <w:proofErr w:type="spellStart"/>
      <w:r w:rsidR="009F725F" w:rsidRPr="00A4084B">
        <w:rPr>
          <w:rFonts w:cstheme="minorHAnsi"/>
        </w:rPr>
        <w:t>acéto</w:t>
      </w:r>
      <w:proofErr w:type="spellEnd"/>
      <w:r w:rsidRPr="00A4084B">
        <w:rPr>
          <w:rFonts w:cstheme="minorHAnsi"/>
        </w:rPr>
        <w:t> : 4°C</w:t>
      </w:r>
    </w:p>
    <w:p w:rsidR="00A4084B" w:rsidRDefault="00A4084B" w:rsidP="00A4084B">
      <w:pPr>
        <w:pStyle w:val="Paragraphedeliste"/>
        <w:numPr>
          <w:ilvl w:val="0"/>
          <w:numId w:val="7"/>
        </w:numPr>
        <w:rPr>
          <w:rFonts w:cstheme="minorHAnsi"/>
          <w:u w:val="single"/>
        </w:rPr>
      </w:pPr>
      <w:r w:rsidRPr="00C8770B">
        <w:rPr>
          <w:rFonts w:cstheme="minorHAnsi"/>
          <w:u w:val="single"/>
        </w:rPr>
        <w:t>Avant de commencer</w:t>
      </w:r>
    </w:p>
    <w:p w:rsidR="004516BB" w:rsidRPr="00C8770B" w:rsidRDefault="004516BB" w:rsidP="004516BB">
      <w:pPr>
        <w:pStyle w:val="Paragraphedeliste"/>
        <w:ind w:left="2136"/>
        <w:rPr>
          <w:rFonts w:cstheme="minorHAnsi"/>
          <w:u w:val="single"/>
        </w:rPr>
      </w:pPr>
    </w:p>
    <w:p w:rsidR="00A4084B" w:rsidRDefault="00A4084B" w:rsidP="009F725F">
      <w:pPr>
        <w:rPr>
          <w:rFonts w:cstheme="minorHAnsi"/>
        </w:rPr>
      </w:pPr>
      <w:r>
        <w:rPr>
          <w:rFonts w:cstheme="minorHAnsi"/>
        </w:rPr>
        <w:t>PSM déjà allumé et nettoyé à l’étape précédente.</w:t>
      </w:r>
    </w:p>
    <w:p w:rsidR="00A4084B" w:rsidRPr="00673547" w:rsidRDefault="00A4084B" w:rsidP="00A4084B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Ouvrir le gaz et allumer le bec</w:t>
      </w:r>
    </w:p>
    <w:p w:rsidR="00A4084B" w:rsidRPr="00673547" w:rsidRDefault="00A4084B" w:rsidP="00A4084B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Prévoir un flacon d’EtOH70°C (stockage en dehors de la hotte)</w:t>
      </w:r>
    </w:p>
    <w:p w:rsidR="00A4084B" w:rsidRPr="00A4084B" w:rsidRDefault="00A4084B" w:rsidP="00A4084B">
      <w:pPr>
        <w:pStyle w:val="Paragraphedeliste"/>
        <w:numPr>
          <w:ilvl w:val="0"/>
          <w:numId w:val="18"/>
        </w:numPr>
        <w:rPr>
          <w:rFonts w:cstheme="minorHAnsi"/>
        </w:rPr>
      </w:pPr>
      <w:r w:rsidRPr="00A4084B">
        <w:rPr>
          <w:rFonts w:cstheme="minorHAnsi"/>
        </w:rPr>
        <w:t xml:space="preserve">Installer les boites de </w:t>
      </w:r>
      <w:proofErr w:type="spellStart"/>
      <w:r>
        <w:rPr>
          <w:rFonts w:cstheme="minorHAnsi"/>
        </w:rPr>
        <w:t>MT+acéto</w:t>
      </w:r>
      <w:proofErr w:type="spellEnd"/>
      <w:r w:rsidRPr="00A4084B">
        <w:rPr>
          <w:rFonts w:cstheme="minorHAnsi"/>
        </w:rPr>
        <w:t xml:space="preserve"> et les </w:t>
      </w:r>
      <w:r>
        <w:rPr>
          <w:rFonts w:cstheme="minorHAnsi"/>
        </w:rPr>
        <w:t>cellophanes</w:t>
      </w:r>
      <w:r w:rsidRPr="00A4084B">
        <w:rPr>
          <w:rFonts w:cstheme="minorHAnsi"/>
        </w:rPr>
        <w:t xml:space="preserve"> sous le </w:t>
      </w:r>
      <w:proofErr w:type="spellStart"/>
      <w:r w:rsidRPr="00A4084B">
        <w:rPr>
          <w:rFonts w:cstheme="minorHAnsi"/>
        </w:rPr>
        <w:t>psm</w:t>
      </w:r>
      <w:proofErr w:type="spellEnd"/>
      <w:r w:rsidRPr="00A4084B">
        <w:rPr>
          <w:rFonts w:cstheme="minorHAnsi"/>
        </w:rPr>
        <w:t>.</w:t>
      </w:r>
    </w:p>
    <w:p w:rsidR="009F725F" w:rsidRDefault="009F725F" w:rsidP="009F725F">
      <w:pPr>
        <w:rPr>
          <w:rFonts w:cstheme="minorHAnsi"/>
        </w:rPr>
      </w:pPr>
    </w:p>
    <w:p w:rsidR="009F725F" w:rsidRDefault="009F725F" w:rsidP="009F725F">
      <w:pPr>
        <w:pStyle w:val="Paragraphedeliste"/>
        <w:numPr>
          <w:ilvl w:val="0"/>
          <w:numId w:val="7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4516BB" w:rsidRPr="00673547" w:rsidRDefault="004516BB" w:rsidP="004516BB">
      <w:pPr>
        <w:pStyle w:val="Paragraphedeliste"/>
        <w:ind w:left="2136"/>
        <w:rPr>
          <w:rFonts w:cstheme="minorHAnsi"/>
          <w:u w:val="single"/>
        </w:rPr>
      </w:pPr>
    </w:p>
    <w:p w:rsidR="00A4084B" w:rsidRDefault="00A4084B" w:rsidP="00A4084B">
      <w:pPr>
        <w:pStyle w:val="Paragraphedeliste"/>
        <w:numPr>
          <w:ilvl w:val="0"/>
          <w:numId w:val="17"/>
        </w:numPr>
        <w:jc w:val="both"/>
        <w:rPr>
          <w:rFonts w:cstheme="minorHAnsi"/>
          <w:color w:val="000000" w:themeColor="text1"/>
        </w:rPr>
      </w:pPr>
      <w:r w:rsidRPr="00673547">
        <w:rPr>
          <w:rFonts w:cstheme="minorHAnsi"/>
          <w:color w:val="000000" w:themeColor="text1"/>
        </w:rPr>
        <w:t xml:space="preserve">Tremper </w:t>
      </w:r>
      <w:r>
        <w:rPr>
          <w:rFonts w:cstheme="minorHAnsi"/>
          <w:color w:val="000000" w:themeColor="text1"/>
        </w:rPr>
        <w:t>les deux</w:t>
      </w:r>
      <w:r w:rsidRPr="0067354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pinces</w:t>
      </w:r>
      <w:r w:rsidRPr="00673547">
        <w:rPr>
          <w:rFonts w:cstheme="minorHAnsi"/>
          <w:color w:val="000000" w:themeColor="text1"/>
        </w:rPr>
        <w:t xml:space="preserve"> dans l’</w:t>
      </w:r>
      <w:proofErr w:type="spellStart"/>
      <w:r w:rsidRPr="00673547">
        <w:rPr>
          <w:rFonts w:cstheme="minorHAnsi"/>
          <w:color w:val="000000" w:themeColor="text1"/>
        </w:rPr>
        <w:t>EtOH</w:t>
      </w:r>
      <w:proofErr w:type="spellEnd"/>
      <w:r w:rsidRPr="00673547">
        <w:rPr>
          <w:rFonts w:cstheme="minorHAnsi"/>
          <w:color w:val="000000" w:themeColor="text1"/>
        </w:rPr>
        <w:t>, stériliser à la flamme et laisser refroidir.</w:t>
      </w:r>
    </w:p>
    <w:p w:rsidR="00A4084B" w:rsidRDefault="00A4084B" w:rsidP="00A4084B">
      <w:pPr>
        <w:pStyle w:val="Paragraphedeliste"/>
        <w:numPr>
          <w:ilvl w:val="0"/>
          <w:numId w:val="1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Récupérer avec les deux pinces </w:t>
      </w:r>
      <w:proofErr w:type="gramStart"/>
      <w:r>
        <w:rPr>
          <w:rFonts w:cstheme="minorHAnsi"/>
          <w:color w:val="000000" w:themeColor="text1"/>
        </w:rPr>
        <w:t>un cellophane</w:t>
      </w:r>
      <w:proofErr w:type="gramEnd"/>
      <w:r>
        <w:rPr>
          <w:rFonts w:cstheme="minorHAnsi"/>
          <w:color w:val="000000" w:themeColor="text1"/>
        </w:rPr>
        <w:t xml:space="preserve"> dans la boite en verre contenant le lot de cellophane. Attention à en attraper bien qu’un seul (visible à l’épaisseur ou sur les bords).</w:t>
      </w:r>
    </w:p>
    <w:p w:rsidR="00A4084B" w:rsidRDefault="00A4084B" w:rsidP="00A4084B">
      <w:pPr>
        <w:pStyle w:val="Paragraphedeliste"/>
        <w:numPr>
          <w:ilvl w:val="0"/>
          <w:numId w:val="1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Déposer délicatement </w:t>
      </w:r>
      <w:proofErr w:type="gramStart"/>
      <w:r>
        <w:rPr>
          <w:rFonts w:cstheme="minorHAnsi"/>
          <w:color w:val="000000" w:themeColor="text1"/>
        </w:rPr>
        <w:t>le cellophane</w:t>
      </w:r>
      <w:proofErr w:type="gramEnd"/>
      <w:r>
        <w:rPr>
          <w:rFonts w:cstheme="minorHAnsi"/>
          <w:color w:val="000000" w:themeColor="text1"/>
        </w:rPr>
        <w:t xml:space="preserve"> sur la boite en évitant de toucher les bordures de la boite de pétri, de faire des bulles </w:t>
      </w:r>
      <w:r w:rsidR="004516BB">
        <w:rPr>
          <w:rFonts w:cstheme="minorHAnsi"/>
          <w:color w:val="000000" w:themeColor="text1"/>
        </w:rPr>
        <w:t xml:space="preserve">et des plis </w:t>
      </w:r>
      <w:r>
        <w:rPr>
          <w:rFonts w:cstheme="minorHAnsi"/>
          <w:color w:val="000000" w:themeColor="text1"/>
        </w:rPr>
        <w:t>et de trop toucher le cellophane avec les pinces.</w:t>
      </w:r>
    </w:p>
    <w:p w:rsidR="00A4084B" w:rsidRPr="00673547" w:rsidRDefault="00A4084B" w:rsidP="00A4084B">
      <w:pPr>
        <w:pStyle w:val="Paragraphedeliste"/>
        <w:numPr>
          <w:ilvl w:val="0"/>
          <w:numId w:val="17"/>
        </w:numPr>
        <w:jc w:val="both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Restériliser</w:t>
      </w:r>
      <w:proofErr w:type="spellEnd"/>
      <w:r>
        <w:rPr>
          <w:rFonts w:cstheme="minorHAnsi"/>
          <w:color w:val="000000" w:themeColor="text1"/>
        </w:rPr>
        <w:t xml:space="preserve"> de temps en temps les pinces.</w:t>
      </w:r>
    </w:p>
    <w:p w:rsidR="004516BB" w:rsidRPr="00673547" w:rsidRDefault="004516BB" w:rsidP="004516BB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Eteindre le bec et fermer le gaz</w:t>
      </w:r>
    </w:p>
    <w:p w:rsidR="00792DF6" w:rsidRPr="00673547" w:rsidRDefault="00792DF6" w:rsidP="0097255B">
      <w:pPr>
        <w:rPr>
          <w:rFonts w:cstheme="minorHAnsi"/>
        </w:rPr>
      </w:pPr>
    </w:p>
    <w:p w:rsidR="00792DF6" w:rsidRPr="00673547" w:rsidRDefault="00792DF6" w:rsidP="0097255B">
      <w:pPr>
        <w:rPr>
          <w:rFonts w:cstheme="minorHAnsi"/>
        </w:rPr>
      </w:pPr>
      <w:r w:rsidRPr="00673547">
        <w:rPr>
          <w:rFonts w:cstheme="minorHAnsi"/>
        </w:rPr>
        <w:t>Une fois que les spores sont correctes</w:t>
      </w:r>
      <w:r w:rsidR="0097255B" w:rsidRPr="00673547">
        <w:rPr>
          <w:rFonts w:cstheme="minorHAnsi"/>
        </w:rPr>
        <w:t> :</w:t>
      </w:r>
    </w:p>
    <w:p w:rsidR="00792DF6" w:rsidRPr="004516BB" w:rsidRDefault="00792DF6" w:rsidP="004516BB">
      <w:pPr>
        <w:pStyle w:val="Paragraphedeliste"/>
        <w:numPr>
          <w:ilvl w:val="0"/>
          <w:numId w:val="18"/>
        </w:numPr>
        <w:rPr>
          <w:rFonts w:cstheme="minorHAnsi"/>
        </w:rPr>
      </w:pPr>
      <w:r w:rsidRPr="004516BB">
        <w:rPr>
          <w:rFonts w:cstheme="minorHAnsi"/>
        </w:rPr>
        <w:t xml:space="preserve">Mélanger volume à volume les spores et les </w:t>
      </w:r>
      <w:proofErr w:type="spellStart"/>
      <w:r w:rsidRPr="004516BB">
        <w:rPr>
          <w:rFonts w:cstheme="minorHAnsi"/>
        </w:rPr>
        <w:t>agrobactéries</w:t>
      </w:r>
      <w:proofErr w:type="spellEnd"/>
      <w:r w:rsidR="009F725F" w:rsidRPr="004516BB">
        <w:rPr>
          <w:rFonts w:cstheme="minorHAnsi"/>
        </w:rPr>
        <w:t xml:space="preserve"> : </w:t>
      </w:r>
      <w:r w:rsidRPr="004516BB">
        <w:rPr>
          <w:rFonts w:cstheme="minorHAnsi"/>
        </w:rPr>
        <w:t>4mL</w:t>
      </w:r>
      <w:r w:rsidR="009A62DC" w:rsidRPr="004516BB">
        <w:rPr>
          <w:rFonts w:cstheme="minorHAnsi"/>
        </w:rPr>
        <w:t xml:space="preserve"> </w:t>
      </w:r>
      <w:r w:rsidRPr="004516BB">
        <w:rPr>
          <w:rFonts w:cstheme="minorHAnsi"/>
        </w:rPr>
        <w:t xml:space="preserve">spores + 4mL </w:t>
      </w:r>
      <w:proofErr w:type="spellStart"/>
      <w:r w:rsidRPr="004516BB">
        <w:rPr>
          <w:rFonts w:cstheme="minorHAnsi"/>
        </w:rPr>
        <w:t>agrobactéries</w:t>
      </w:r>
      <w:proofErr w:type="spellEnd"/>
    </w:p>
    <w:p w:rsidR="00792DF6" w:rsidRPr="00673547" w:rsidRDefault="00792DF6" w:rsidP="00792DF6">
      <w:pPr>
        <w:rPr>
          <w:rFonts w:cstheme="minorHAnsi"/>
          <w:highlight w:val="yellow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3118"/>
      </w:tblGrid>
      <w:tr w:rsidR="00E020E4" w:rsidRPr="00673547" w:rsidTr="00AF55D4">
        <w:trPr>
          <w:jc w:val="center"/>
        </w:trPr>
        <w:tc>
          <w:tcPr>
            <w:tcW w:w="1701" w:type="dxa"/>
            <w:shd w:val="clear" w:color="auto" w:fill="DEEAF6" w:themeFill="accent1" w:themeFillTint="33"/>
          </w:tcPr>
          <w:p w:rsidR="00E020E4" w:rsidRPr="00673547" w:rsidRDefault="00E020E4" w:rsidP="00AF55D4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Nom mélange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E020E4" w:rsidRPr="00673547" w:rsidRDefault="00E020E4" w:rsidP="00AF55D4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 xml:space="preserve">Souche </w:t>
            </w:r>
            <w:proofErr w:type="spellStart"/>
            <w:r w:rsidRPr="00673547">
              <w:rPr>
                <w:rFonts w:cstheme="minorHAnsi"/>
                <w:b/>
              </w:rPr>
              <w:t>Lepto</w:t>
            </w:r>
            <w:proofErr w:type="spellEnd"/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E020E4" w:rsidRPr="00673547" w:rsidRDefault="00E020E4" w:rsidP="00AF55D4">
            <w:pPr>
              <w:jc w:val="center"/>
              <w:rPr>
                <w:rFonts w:cstheme="minorHAnsi"/>
                <w:b/>
              </w:rPr>
            </w:pPr>
            <w:r w:rsidRPr="00673547">
              <w:rPr>
                <w:rFonts w:cstheme="minorHAnsi"/>
                <w:b/>
              </w:rPr>
              <w:t>Souche Agro</w:t>
            </w:r>
          </w:p>
        </w:tc>
      </w:tr>
      <w:tr w:rsidR="00E020E4" w:rsidRPr="00673547" w:rsidTr="00AF55D4">
        <w:trPr>
          <w:trHeight w:val="444"/>
          <w:jc w:val="center"/>
        </w:trPr>
        <w:tc>
          <w:tcPr>
            <w:tcW w:w="1701" w:type="dxa"/>
          </w:tcPr>
          <w:p w:rsidR="00E020E4" w:rsidRPr="00673547" w:rsidRDefault="00E020E4" w:rsidP="00AF55D4">
            <w:pPr>
              <w:jc w:val="center"/>
              <w:rPr>
                <w:rFonts w:cstheme="minorHAnsi"/>
              </w:rPr>
            </w:pPr>
            <w:r w:rsidRPr="00673547">
              <w:rPr>
                <w:rFonts w:cstheme="minorHAnsi"/>
                <w:highlight w:val="yellow"/>
              </w:rPr>
              <w:t>Nom souche lm</w:t>
            </w:r>
            <w:r w:rsidRPr="00673547">
              <w:rPr>
                <w:rFonts w:cstheme="minorHAnsi"/>
                <w:highlight w:val="yellow"/>
              </w:rPr>
              <w:br/>
              <w:t> Nom souche agro</w:t>
            </w:r>
          </w:p>
        </w:tc>
        <w:tc>
          <w:tcPr>
            <w:tcW w:w="1701" w:type="dxa"/>
            <w:vAlign w:val="center"/>
          </w:tcPr>
          <w:p w:rsidR="00E020E4" w:rsidRPr="00673547" w:rsidRDefault="00E020E4" w:rsidP="00AF55D4">
            <w:pPr>
              <w:jc w:val="center"/>
              <w:rPr>
                <w:rFonts w:cstheme="minorHAnsi"/>
                <w:highlight w:val="yellow"/>
              </w:rPr>
            </w:pPr>
            <w:r w:rsidRPr="00673547">
              <w:rPr>
                <w:rFonts w:cstheme="minorHAnsi"/>
                <w:highlight w:val="yellow"/>
              </w:rPr>
              <w:t>Nom souche Lm</w:t>
            </w:r>
          </w:p>
        </w:tc>
        <w:tc>
          <w:tcPr>
            <w:tcW w:w="3118" w:type="dxa"/>
            <w:vAlign w:val="center"/>
          </w:tcPr>
          <w:p w:rsidR="00E020E4" w:rsidRPr="00673547" w:rsidRDefault="00E020E4" w:rsidP="00AF55D4">
            <w:pPr>
              <w:jc w:val="center"/>
              <w:rPr>
                <w:rFonts w:cstheme="minorHAnsi"/>
                <w:highlight w:val="yellow"/>
                <w:lang w:val="en-US"/>
              </w:rPr>
            </w:pPr>
            <w:r w:rsidRPr="00673547">
              <w:rPr>
                <w:rFonts w:cstheme="minorHAnsi"/>
                <w:highlight w:val="yellow"/>
                <w:lang w:val="en-US"/>
              </w:rPr>
              <w:t xml:space="preserve">Nom </w:t>
            </w:r>
            <w:proofErr w:type="spellStart"/>
            <w:r w:rsidRPr="00673547">
              <w:rPr>
                <w:rFonts w:cstheme="minorHAnsi"/>
                <w:highlight w:val="yellow"/>
                <w:lang w:val="en-US"/>
              </w:rPr>
              <w:t>souche</w:t>
            </w:r>
            <w:proofErr w:type="spellEnd"/>
            <w:r w:rsidRPr="00673547">
              <w:rPr>
                <w:rFonts w:cstheme="minorHAnsi"/>
                <w:highlight w:val="yellow"/>
                <w:lang w:val="en-US"/>
              </w:rPr>
              <w:t xml:space="preserve"> agro</w:t>
            </w:r>
          </w:p>
        </w:tc>
      </w:tr>
      <w:tr w:rsidR="00E020E4" w:rsidRPr="00673547" w:rsidTr="00AF55D4">
        <w:trPr>
          <w:trHeight w:val="444"/>
          <w:jc w:val="center"/>
        </w:trPr>
        <w:tc>
          <w:tcPr>
            <w:tcW w:w="1701" w:type="dxa"/>
          </w:tcPr>
          <w:p w:rsidR="00E020E4" w:rsidRPr="00673547" w:rsidRDefault="00E020E4" w:rsidP="00AF55D4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E020E4" w:rsidRPr="00673547" w:rsidRDefault="00E020E4" w:rsidP="00AF55D4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vAlign w:val="center"/>
          </w:tcPr>
          <w:p w:rsidR="00E020E4" w:rsidRPr="00673547" w:rsidRDefault="00E020E4" w:rsidP="00AF55D4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E020E4" w:rsidRPr="00673547" w:rsidTr="00AF55D4">
        <w:trPr>
          <w:trHeight w:val="444"/>
          <w:jc w:val="center"/>
        </w:trPr>
        <w:tc>
          <w:tcPr>
            <w:tcW w:w="1701" w:type="dxa"/>
          </w:tcPr>
          <w:p w:rsidR="00E020E4" w:rsidRPr="00673547" w:rsidRDefault="00E020E4" w:rsidP="00AF55D4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E020E4" w:rsidRPr="00673547" w:rsidRDefault="00E020E4" w:rsidP="00AF55D4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vAlign w:val="center"/>
          </w:tcPr>
          <w:p w:rsidR="00E020E4" w:rsidRPr="00673547" w:rsidRDefault="00E020E4" w:rsidP="00AF55D4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E020E4" w:rsidRPr="00673547" w:rsidTr="00AF55D4">
        <w:trPr>
          <w:trHeight w:val="444"/>
          <w:jc w:val="center"/>
        </w:trPr>
        <w:tc>
          <w:tcPr>
            <w:tcW w:w="1701" w:type="dxa"/>
          </w:tcPr>
          <w:p w:rsidR="00E020E4" w:rsidRPr="00673547" w:rsidRDefault="00E020E4" w:rsidP="00AF55D4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E020E4" w:rsidRPr="00673547" w:rsidRDefault="00E020E4" w:rsidP="00AF55D4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vAlign w:val="center"/>
          </w:tcPr>
          <w:p w:rsidR="00E020E4" w:rsidRPr="00673547" w:rsidRDefault="00E020E4" w:rsidP="00AF55D4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E020E4" w:rsidRPr="00673547" w:rsidTr="00AF55D4">
        <w:trPr>
          <w:trHeight w:val="444"/>
          <w:jc w:val="center"/>
        </w:trPr>
        <w:tc>
          <w:tcPr>
            <w:tcW w:w="1701" w:type="dxa"/>
          </w:tcPr>
          <w:p w:rsidR="00E020E4" w:rsidRPr="00673547" w:rsidRDefault="00E020E4" w:rsidP="00AF55D4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E020E4" w:rsidRPr="00673547" w:rsidRDefault="00E020E4" w:rsidP="00AF55D4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vAlign w:val="center"/>
          </w:tcPr>
          <w:p w:rsidR="00E020E4" w:rsidRPr="00673547" w:rsidRDefault="00E020E4" w:rsidP="00AF55D4">
            <w:pPr>
              <w:jc w:val="center"/>
              <w:rPr>
                <w:rFonts w:cstheme="minorHAnsi"/>
                <w:lang w:val="en-US"/>
              </w:rPr>
            </w:pPr>
          </w:p>
        </w:tc>
      </w:tr>
    </w:tbl>
    <w:p w:rsidR="00792DF6" w:rsidRPr="00673547" w:rsidRDefault="00792DF6" w:rsidP="00792DF6">
      <w:pPr>
        <w:rPr>
          <w:rFonts w:cstheme="minorHAnsi"/>
          <w:highlight w:val="yellow"/>
        </w:rPr>
      </w:pPr>
    </w:p>
    <w:p w:rsidR="004516BB" w:rsidRDefault="00792DF6" w:rsidP="004516BB">
      <w:pPr>
        <w:pStyle w:val="Paragraphedeliste"/>
        <w:numPr>
          <w:ilvl w:val="0"/>
          <w:numId w:val="18"/>
        </w:numPr>
        <w:rPr>
          <w:rFonts w:cstheme="minorHAnsi"/>
        </w:rPr>
      </w:pPr>
      <w:r w:rsidRPr="004516BB">
        <w:rPr>
          <w:rFonts w:cstheme="minorHAnsi"/>
        </w:rPr>
        <w:t xml:space="preserve">Etaler 200µl du mélange par boite (30/transfos) (5boites avec un </w:t>
      </w:r>
      <w:r w:rsidR="004516BB" w:rsidRPr="004516BB">
        <w:rPr>
          <w:rFonts w:cstheme="minorHAnsi"/>
        </w:rPr>
        <w:t>râteau</w:t>
      </w:r>
      <w:r w:rsidRPr="004516BB">
        <w:rPr>
          <w:rFonts w:cstheme="minorHAnsi"/>
        </w:rPr>
        <w:t xml:space="preserve"> puis changer)</w:t>
      </w:r>
      <w:r w:rsidRPr="004516BB">
        <w:rPr>
          <w:rFonts w:cstheme="minorHAnsi"/>
        </w:rPr>
        <w:br/>
        <w:t>Placer les boites dans une boite en acier</w:t>
      </w:r>
      <w:r w:rsidR="004516BB">
        <w:rPr>
          <w:rFonts w:cstheme="minorHAnsi"/>
        </w:rPr>
        <w:t xml:space="preserve">, sans </w:t>
      </w:r>
      <w:proofErr w:type="spellStart"/>
      <w:r w:rsidR="004516BB">
        <w:rPr>
          <w:rFonts w:cstheme="minorHAnsi"/>
        </w:rPr>
        <w:t>parafilm</w:t>
      </w:r>
      <w:proofErr w:type="spellEnd"/>
      <w:r w:rsidR="00763BC1" w:rsidRPr="004516BB">
        <w:rPr>
          <w:rFonts w:cstheme="minorHAnsi"/>
        </w:rPr>
        <w:t>.</w:t>
      </w:r>
    </w:p>
    <w:p w:rsidR="00A4084B" w:rsidRPr="004516BB" w:rsidRDefault="00792DF6" w:rsidP="004516BB">
      <w:pPr>
        <w:pStyle w:val="Paragraphedeliste"/>
        <w:numPr>
          <w:ilvl w:val="0"/>
          <w:numId w:val="18"/>
        </w:numPr>
        <w:rPr>
          <w:rFonts w:cstheme="minorHAnsi"/>
        </w:rPr>
      </w:pPr>
      <w:r w:rsidRPr="004516BB">
        <w:rPr>
          <w:rFonts w:cstheme="minorHAnsi"/>
        </w:rPr>
        <w:t>Incubation 2 jours et demi à 25°C</w:t>
      </w:r>
      <w:r w:rsidR="00FD6A53" w:rsidRPr="004516BB">
        <w:rPr>
          <w:rFonts w:cstheme="minorHAnsi"/>
        </w:rPr>
        <w:t xml:space="preserve"> </w:t>
      </w:r>
      <w:r w:rsidR="004516BB" w:rsidRPr="004516BB">
        <w:rPr>
          <w:rFonts w:cstheme="minorHAnsi"/>
        </w:rPr>
        <w:t>dans étuve en L2 champignon à 25°C ou en chambre 26.</w:t>
      </w:r>
      <w:r w:rsidR="004516BB" w:rsidRPr="004516BB">
        <w:rPr>
          <w:rFonts w:cstheme="minorHAnsi"/>
        </w:rPr>
        <w:br/>
      </w:r>
    </w:p>
    <w:p w:rsidR="004516BB" w:rsidRDefault="004516BB" w:rsidP="00A4084B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 xml:space="preserve">Nettoyer le PSM </w:t>
      </w:r>
    </w:p>
    <w:p w:rsidR="00A4084B" w:rsidRPr="00673547" w:rsidRDefault="00A4084B" w:rsidP="00A4084B">
      <w:pPr>
        <w:pStyle w:val="Paragraphedeliste"/>
        <w:numPr>
          <w:ilvl w:val="0"/>
          <w:numId w:val="18"/>
        </w:numPr>
        <w:rPr>
          <w:rFonts w:cstheme="minorHAnsi"/>
        </w:rPr>
      </w:pPr>
      <w:r w:rsidRPr="00673547">
        <w:rPr>
          <w:rFonts w:cstheme="minorHAnsi"/>
        </w:rPr>
        <w:t>Lancer 30min d’UV</w:t>
      </w:r>
    </w:p>
    <w:p w:rsidR="00B3015C" w:rsidRPr="00673547" w:rsidRDefault="00A4084B">
      <w:pPr>
        <w:rPr>
          <w:rFonts w:cstheme="minorHAnsi"/>
          <w:color w:val="70AD47" w:themeColor="accent6"/>
        </w:rPr>
      </w:pPr>
      <w:r w:rsidRPr="00673547">
        <w:rPr>
          <w:rFonts w:cstheme="minorHAnsi"/>
          <w:color w:val="70AD47" w:themeColor="accent6"/>
          <w:highlight w:val="yellow"/>
        </w:rPr>
        <w:br w:type="page"/>
      </w:r>
    </w:p>
    <w:p w:rsidR="00B3015C" w:rsidRPr="00673547" w:rsidRDefault="00B3015C" w:rsidP="004516BB">
      <w:pPr>
        <w:pStyle w:val="Titre1"/>
        <w:rPr>
          <w:rFonts w:cstheme="minorHAnsi"/>
          <w:szCs w:val="22"/>
        </w:rPr>
      </w:pPr>
      <w:r w:rsidRPr="00673547">
        <w:rPr>
          <w:rFonts w:cstheme="minorHAnsi"/>
          <w:szCs w:val="22"/>
        </w:rPr>
        <w:lastRenderedPageBreak/>
        <w:t>J</w:t>
      </w:r>
      <w:r w:rsidR="00B81F20" w:rsidRPr="00673547">
        <w:rPr>
          <w:rFonts w:cstheme="minorHAnsi"/>
          <w:szCs w:val="22"/>
        </w:rPr>
        <w:t>+3</w:t>
      </w:r>
    </w:p>
    <w:p w:rsidR="00B3015C" w:rsidRPr="00673547" w:rsidRDefault="00B3015C" w:rsidP="00B3015C">
      <w:pPr>
        <w:rPr>
          <w:rFonts w:cstheme="minorHAnsi"/>
          <w:b/>
          <w:u w:val="single"/>
        </w:rPr>
      </w:pPr>
    </w:p>
    <w:p w:rsidR="00B3015C" w:rsidRPr="00673547" w:rsidRDefault="00B3015C" w:rsidP="00E9259D">
      <w:pPr>
        <w:pStyle w:val="Titre1"/>
        <w:numPr>
          <w:ilvl w:val="0"/>
          <w:numId w:val="15"/>
        </w:numPr>
        <w:rPr>
          <w:rFonts w:cstheme="minorHAnsi"/>
          <w:szCs w:val="22"/>
        </w:rPr>
      </w:pPr>
      <w:r w:rsidRPr="00673547">
        <w:rPr>
          <w:rFonts w:cstheme="minorHAnsi"/>
          <w:szCs w:val="22"/>
        </w:rPr>
        <w:t>Transfert cellophane</w:t>
      </w:r>
    </w:p>
    <w:p w:rsidR="00B3015C" w:rsidRDefault="00B3015C" w:rsidP="00B3015C">
      <w:pPr>
        <w:ind w:firstLine="708"/>
        <w:rPr>
          <w:rFonts w:cstheme="minorHAnsi"/>
          <w:u w:val="single"/>
        </w:rPr>
      </w:pPr>
    </w:p>
    <w:p w:rsidR="000C47DE" w:rsidRPr="000828D7" w:rsidRDefault="000C47DE" w:rsidP="000C47DE">
      <w:pPr>
        <w:pStyle w:val="Paragraphedeliste"/>
        <w:numPr>
          <w:ilvl w:val="0"/>
          <w:numId w:val="7"/>
        </w:numPr>
        <w:rPr>
          <w:rFonts w:cstheme="minorHAnsi"/>
        </w:rPr>
      </w:pPr>
      <w:r w:rsidRPr="000828D7">
        <w:rPr>
          <w:rFonts w:cstheme="minorHAnsi"/>
          <w:u w:val="single"/>
        </w:rPr>
        <w:t>Localisation des produits</w:t>
      </w:r>
    </w:p>
    <w:p w:rsidR="004516BB" w:rsidRPr="00757360" w:rsidRDefault="004516BB" w:rsidP="004516BB">
      <w:pPr>
        <w:rPr>
          <w:rFonts w:cstheme="minorHAnsi"/>
        </w:rPr>
      </w:pPr>
      <w:r w:rsidRPr="000828D7">
        <w:rPr>
          <w:rFonts w:cstheme="minorHAnsi"/>
        </w:rPr>
        <w:t xml:space="preserve">Boites </w:t>
      </w:r>
      <w:proofErr w:type="spellStart"/>
      <w:r w:rsidRPr="000828D7">
        <w:rPr>
          <w:rFonts w:cstheme="minorHAnsi"/>
        </w:rPr>
        <w:t>MT+acéto</w:t>
      </w:r>
      <w:proofErr w:type="spellEnd"/>
      <w:r w:rsidRPr="000828D7">
        <w:rPr>
          <w:rFonts w:cstheme="minorHAnsi"/>
        </w:rPr>
        <w:t> : étuve 25°C L2 champignon ou chambre 26.</w:t>
      </w:r>
      <w:r w:rsidRPr="000828D7">
        <w:rPr>
          <w:rFonts w:cstheme="minorHAnsi"/>
        </w:rPr>
        <w:br/>
        <w:t>B</w:t>
      </w:r>
      <w:r w:rsidR="000C47DE" w:rsidRPr="000828D7">
        <w:rPr>
          <w:rFonts w:cstheme="minorHAnsi"/>
        </w:rPr>
        <w:t>oites MT+ </w:t>
      </w:r>
      <w:r w:rsidRPr="000828D7">
        <w:rPr>
          <w:rFonts w:cstheme="minorHAnsi"/>
        </w:rPr>
        <w:t>ab : stockée à 4°C</w:t>
      </w:r>
      <w:r w:rsidRPr="000828D7">
        <w:rPr>
          <w:rFonts w:cstheme="minorHAnsi"/>
        </w:rPr>
        <w:br/>
        <w:t>pinces : L2 champignon</w:t>
      </w:r>
      <w:r>
        <w:rPr>
          <w:rFonts w:cstheme="minorHAnsi"/>
        </w:rPr>
        <w:t xml:space="preserve">,  placard vert sous paillasse derrière PSM EPLM. Stock </w:t>
      </w:r>
      <w:proofErr w:type="spellStart"/>
      <w:r>
        <w:rPr>
          <w:rFonts w:cstheme="minorHAnsi"/>
        </w:rPr>
        <w:t>rateau</w:t>
      </w:r>
      <w:proofErr w:type="spellEnd"/>
      <w:r>
        <w:rPr>
          <w:rFonts w:cstheme="minorHAnsi"/>
        </w:rPr>
        <w:t xml:space="preserve"> pièce stock RDC.</w:t>
      </w:r>
    </w:p>
    <w:p w:rsidR="000C47DE" w:rsidRPr="00673547" w:rsidRDefault="000C47DE" w:rsidP="000C47DE">
      <w:pPr>
        <w:pStyle w:val="Paragraphedeliste"/>
        <w:numPr>
          <w:ilvl w:val="0"/>
          <w:numId w:val="7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Avant de commencer</w:t>
      </w:r>
    </w:p>
    <w:p w:rsidR="000828D7" w:rsidRPr="000828D7" w:rsidRDefault="000C47DE" w:rsidP="000828D7">
      <w:pPr>
        <w:rPr>
          <w:rFonts w:cstheme="minorHAnsi"/>
        </w:rPr>
      </w:pPr>
      <w:r>
        <w:rPr>
          <w:rFonts w:cstheme="minorHAnsi"/>
        </w:rPr>
        <w:t xml:space="preserve">Lancer les </w:t>
      </w:r>
      <w:proofErr w:type="spellStart"/>
      <w:r>
        <w:rPr>
          <w:rFonts w:cstheme="minorHAnsi"/>
        </w:rPr>
        <w:t>uv</w:t>
      </w:r>
      <w:proofErr w:type="spellEnd"/>
      <w:r>
        <w:rPr>
          <w:rFonts w:cstheme="minorHAnsi"/>
        </w:rPr>
        <w:t xml:space="preserve"> sous le </w:t>
      </w:r>
      <w:proofErr w:type="spellStart"/>
      <w:r>
        <w:rPr>
          <w:rFonts w:cstheme="minorHAnsi"/>
        </w:rPr>
        <w:t>psm</w:t>
      </w:r>
      <w:proofErr w:type="spellEnd"/>
      <w:r>
        <w:rPr>
          <w:rFonts w:cstheme="minorHAnsi"/>
        </w:rPr>
        <w:t xml:space="preserve"> L2 champi</w:t>
      </w:r>
      <w:r>
        <w:rPr>
          <w:rFonts w:cstheme="minorHAnsi"/>
        </w:rPr>
        <w:br/>
        <w:t xml:space="preserve">Allumer le </w:t>
      </w:r>
      <w:proofErr w:type="spellStart"/>
      <w:r>
        <w:rPr>
          <w:rFonts w:cstheme="minorHAnsi"/>
        </w:rPr>
        <w:t>psm</w:t>
      </w:r>
      <w:proofErr w:type="spellEnd"/>
      <w:r>
        <w:rPr>
          <w:rFonts w:cstheme="minorHAnsi"/>
        </w:rPr>
        <w:t xml:space="preserve"> et le nettoyer</w:t>
      </w:r>
      <w:r w:rsidR="004516BB">
        <w:rPr>
          <w:rFonts w:cstheme="minorHAnsi"/>
        </w:rPr>
        <w:t>.</w:t>
      </w:r>
      <w:r w:rsidR="004516BB">
        <w:rPr>
          <w:rFonts w:cstheme="minorHAnsi"/>
        </w:rPr>
        <w:br/>
        <w:t xml:space="preserve">Installer les boites MT+ </w:t>
      </w:r>
      <w:proofErr w:type="spellStart"/>
      <w:r w:rsidR="004516BB">
        <w:rPr>
          <w:rFonts w:cstheme="minorHAnsi"/>
        </w:rPr>
        <w:t>acéto</w:t>
      </w:r>
      <w:proofErr w:type="spellEnd"/>
      <w:r w:rsidR="004516BB">
        <w:rPr>
          <w:rFonts w:cstheme="minorHAnsi"/>
        </w:rPr>
        <w:t xml:space="preserve"> et MT+ Ab sous le </w:t>
      </w:r>
      <w:proofErr w:type="spellStart"/>
      <w:r w:rsidR="004516BB">
        <w:rPr>
          <w:rFonts w:cstheme="minorHAnsi"/>
        </w:rPr>
        <w:t>psm</w:t>
      </w:r>
      <w:proofErr w:type="spellEnd"/>
      <w:r w:rsidR="004516BB">
        <w:rPr>
          <w:rFonts w:cstheme="minorHAnsi"/>
        </w:rPr>
        <w:t>.</w:t>
      </w:r>
      <w:r w:rsidR="000828D7">
        <w:rPr>
          <w:rFonts w:cstheme="minorHAnsi"/>
        </w:rPr>
        <w:br/>
      </w:r>
      <w:r w:rsidR="000828D7" w:rsidRPr="000828D7">
        <w:rPr>
          <w:rFonts w:cstheme="minorHAnsi"/>
        </w:rPr>
        <w:t>Ouvrir le gaz et allumer le bec</w:t>
      </w:r>
      <w:r w:rsidR="000828D7">
        <w:rPr>
          <w:rFonts w:cstheme="minorHAnsi"/>
        </w:rPr>
        <w:br/>
      </w:r>
      <w:r w:rsidR="000828D7" w:rsidRPr="000828D7">
        <w:rPr>
          <w:rFonts w:cstheme="minorHAnsi"/>
        </w:rPr>
        <w:t>Prévoir un flacon d’EtOH70°C (stockage en dehors de la hotte)</w:t>
      </w:r>
    </w:p>
    <w:p w:rsidR="000C47DE" w:rsidRDefault="000C47DE" w:rsidP="000C47DE">
      <w:pPr>
        <w:rPr>
          <w:rFonts w:cstheme="minorHAnsi"/>
        </w:rPr>
      </w:pPr>
    </w:p>
    <w:p w:rsidR="000C47DE" w:rsidRPr="00673547" w:rsidRDefault="000C47DE" w:rsidP="000C47DE">
      <w:pPr>
        <w:pStyle w:val="Paragraphedeliste"/>
        <w:numPr>
          <w:ilvl w:val="0"/>
          <w:numId w:val="7"/>
        </w:numPr>
        <w:rPr>
          <w:rFonts w:cstheme="minorHAnsi"/>
          <w:u w:val="single"/>
        </w:rPr>
      </w:pPr>
      <w:r w:rsidRPr="00673547">
        <w:rPr>
          <w:rFonts w:cstheme="minorHAnsi"/>
          <w:u w:val="single"/>
        </w:rPr>
        <w:t>Protocole</w:t>
      </w:r>
    </w:p>
    <w:p w:rsidR="000C47DE" w:rsidRPr="00673547" w:rsidRDefault="000C47DE" w:rsidP="00B3015C">
      <w:pPr>
        <w:ind w:firstLine="708"/>
        <w:rPr>
          <w:rFonts w:cstheme="minorHAnsi"/>
          <w:u w:val="single"/>
        </w:rPr>
      </w:pPr>
    </w:p>
    <w:p w:rsidR="000828D7" w:rsidRPr="000828D7" w:rsidRDefault="000828D7" w:rsidP="000828D7">
      <w:pPr>
        <w:jc w:val="both"/>
        <w:rPr>
          <w:rFonts w:cstheme="minorHAnsi"/>
          <w:color w:val="000000" w:themeColor="text1"/>
        </w:rPr>
      </w:pPr>
      <w:r w:rsidRPr="000828D7">
        <w:rPr>
          <w:rFonts w:cstheme="minorHAnsi"/>
          <w:color w:val="000000" w:themeColor="text1"/>
        </w:rPr>
        <w:t>Tremper les deux pinces dans l’</w:t>
      </w:r>
      <w:proofErr w:type="spellStart"/>
      <w:r w:rsidRPr="000828D7">
        <w:rPr>
          <w:rFonts w:cstheme="minorHAnsi"/>
          <w:color w:val="000000" w:themeColor="text1"/>
        </w:rPr>
        <w:t>EtOH</w:t>
      </w:r>
      <w:proofErr w:type="spellEnd"/>
      <w:r w:rsidRPr="000828D7">
        <w:rPr>
          <w:rFonts w:cstheme="minorHAnsi"/>
          <w:color w:val="000000" w:themeColor="text1"/>
        </w:rPr>
        <w:t>, stériliser à la flamme et laisser refroidir.</w:t>
      </w:r>
    </w:p>
    <w:p w:rsidR="000828D7" w:rsidRDefault="00B3015C" w:rsidP="00B3015C">
      <w:pPr>
        <w:rPr>
          <w:rFonts w:cstheme="minorHAnsi"/>
        </w:rPr>
      </w:pPr>
      <w:r w:rsidRPr="00673547">
        <w:rPr>
          <w:rFonts w:cstheme="minorHAnsi"/>
        </w:rPr>
        <w:t>Transférer de manière stérile les cellophanes sur milieu MT+ Ab.</w:t>
      </w:r>
      <w:r w:rsidR="000828D7">
        <w:rPr>
          <w:rFonts w:cstheme="minorHAnsi"/>
        </w:rPr>
        <w:t xml:space="preserve"> Attention à garder les cellophanes bien droit lors du transfert pour ne pas perdre du liquide restant sur </w:t>
      </w:r>
      <w:proofErr w:type="gramStart"/>
      <w:r w:rsidR="000828D7">
        <w:rPr>
          <w:rFonts w:cstheme="minorHAnsi"/>
        </w:rPr>
        <w:t>le cellophane</w:t>
      </w:r>
      <w:proofErr w:type="gramEnd"/>
      <w:r w:rsidR="000828D7">
        <w:rPr>
          <w:rFonts w:cstheme="minorHAnsi"/>
        </w:rPr>
        <w:t>.</w:t>
      </w:r>
    </w:p>
    <w:p w:rsidR="000828D7" w:rsidRDefault="000828D7" w:rsidP="00B3015C">
      <w:pPr>
        <w:rPr>
          <w:rFonts w:cstheme="minorHAnsi"/>
        </w:rPr>
      </w:pPr>
      <w:r>
        <w:rPr>
          <w:rFonts w:cstheme="minorHAnsi"/>
        </w:rPr>
        <w:t xml:space="preserve">Par précaution </w:t>
      </w:r>
      <w:proofErr w:type="spellStart"/>
      <w:r>
        <w:rPr>
          <w:rFonts w:cstheme="minorHAnsi"/>
        </w:rPr>
        <w:t>restériliser</w:t>
      </w:r>
      <w:proofErr w:type="spellEnd"/>
      <w:r>
        <w:rPr>
          <w:rFonts w:cstheme="minorHAnsi"/>
        </w:rPr>
        <w:t xml:space="preserve"> les pinces entre deux cellophanes.</w:t>
      </w:r>
    </w:p>
    <w:p w:rsidR="00B3015C" w:rsidRPr="00673547" w:rsidRDefault="00B3015C" w:rsidP="00B3015C">
      <w:pPr>
        <w:rPr>
          <w:rFonts w:cstheme="minorHAnsi"/>
        </w:rPr>
      </w:pPr>
      <w:proofErr w:type="spellStart"/>
      <w:r w:rsidRPr="00673547">
        <w:rPr>
          <w:rFonts w:cstheme="minorHAnsi"/>
        </w:rPr>
        <w:t>Parafilmer</w:t>
      </w:r>
      <w:proofErr w:type="spellEnd"/>
      <w:r w:rsidRPr="00673547">
        <w:rPr>
          <w:rFonts w:cstheme="minorHAnsi"/>
        </w:rPr>
        <w:t xml:space="preserve"> toutes les boites, les stocker dans boites en acier.</w:t>
      </w:r>
    </w:p>
    <w:p w:rsidR="000828D7" w:rsidRPr="000828D7" w:rsidRDefault="000828D7" w:rsidP="000828D7">
      <w:pPr>
        <w:rPr>
          <w:rFonts w:cstheme="minorHAnsi"/>
        </w:rPr>
      </w:pPr>
      <w:r w:rsidRPr="000828D7">
        <w:rPr>
          <w:rFonts w:cstheme="minorHAnsi"/>
        </w:rPr>
        <w:t xml:space="preserve">Nettoyer le PSM </w:t>
      </w:r>
    </w:p>
    <w:p w:rsidR="000828D7" w:rsidRPr="000828D7" w:rsidRDefault="000828D7" w:rsidP="000828D7">
      <w:pPr>
        <w:rPr>
          <w:rFonts w:cstheme="minorHAnsi"/>
        </w:rPr>
      </w:pPr>
      <w:r w:rsidRPr="000828D7">
        <w:rPr>
          <w:rFonts w:cstheme="minorHAnsi"/>
        </w:rPr>
        <w:t>Lancer 30min d’UV</w:t>
      </w:r>
    </w:p>
    <w:p w:rsidR="00B3015C" w:rsidRPr="00673547" w:rsidRDefault="000828D7" w:rsidP="00B3015C">
      <w:pPr>
        <w:rPr>
          <w:rFonts w:cstheme="minorHAnsi"/>
        </w:rPr>
      </w:pPr>
      <w:r w:rsidRPr="000828D7">
        <w:rPr>
          <w:rFonts w:cstheme="minorHAnsi"/>
        </w:rPr>
        <w:t>Incuber entre 10jours et 4 semaines à 25°C en chambre 26.</w:t>
      </w:r>
      <w:r w:rsidRPr="000828D7">
        <w:rPr>
          <w:rFonts w:cstheme="minorHAnsi"/>
        </w:rPr>
        <w:br/>
      </w:r>
      <w:r w:rsidRPr="000828D7">
        <w:rPr>
          <w:rFonts w:cstheme="minorHAnsi"/>
        </w:rPr>
        <w:br/>
      </w:r>
    </w:p>
    <w:p w:rsidR="00B3015C" w:rsidRPr="00673547" w:rsidRDefault="00B3015C" w:rsidP="00912580">
      <w:pPr>
        <w:rPr>
          <w:rFonts w:cstheme="minorHAnsi"/>
          <w:color w:val="70AD47" w:themeColor="accent6"/>
        </w:rPr>
      </w:pPr>
    </w:p>
    <w:p w:rsidR="003A1B1B" w:rsidRPr="00673547" w:rsidRDefault="003A1B1B" w:rsidP="00912580">
      <w:pPr>
        <w:rPr>
          <w:rFonts w:cstheme="minorHAnsi"/>
          <w:color w:val="70AD47" w:themeColor="accent6"/>
        </w:rPr>
      </w:pPr>
    </w:p>
    <w:p w:rsidR="000828D7" w:rsidRDefault="000828D7">
      <w:pPr>
        <w:rPr>
          <w:rFonts w:eastAsiaTheme="majorEastAsia" w:cstheme="minorHAnsi"/>
          <w:b/>
          <w:u w:val="single"/>
        </w:rPr>
      </w:pPr>
      <w:r>
        <w:rPr>
          <w:rFonts w:cstheme="minorHAnsi"/>
        </w:rPr>
        <w:br w:type="page"/>
      </w:r>
    </w:p>
    <w:p w:rsidR="00E9259D" w:rsidRPr="00673547" w:rsidRDefault="00E9259D" w:rsidP="00E9259D">
      <w:pPr>
        <w:pStyle w:val="Titre1"/>
        <w:rPr>
          <w:rFonts w:cstheme="minorHAnsi"/>
          <w:szCs w:val="22"/>
        </w:rPr>
      </w:pPr>
      <w:r w:rsidRPr="00673547">
        <w:rPr>
          <w:rFonts w:cstheme="minorHAnsi"/>
          <w:szCs w:val="22"/>
        </w:rPr>
        <w:lastRenderedPageBreak/>
        <w:t xml:space="preserve">J+10 à J+28 </w:t>
      </w:r>
    </w:p>
    <w:p w:rsidR="00912580" w:rsidRPr="00673547" w:rsidRDefault="00E9259D" w:rsidP="00E9259D">
      <w:pPr>
        <w:pStyle w:val="Titre1"/>
        <w:numPr>
          <w:ilvl w:val="0"/>
          <w:numId w:val="16"/>
        </w:numPr>
        <w:rPr>
          <w:rFonts w:cstheme="minorHAnsi"/>
          <w:szCs w:val="22"/>
        </w:rPr>
      </w:pPr>
      <w:r w:rsidRPr="00673547">
        <w:rPr>
          <w:rFonts w:cstheme="minorHAnsi"/>
          <w:szCs w:val="22"/>
        </w:rPr>
        <w:t>Lecture résultats</w:t>
      </w:r>
    </w:p>
    <w:p w:rsidR="007A4528" w:rsidRDefault="007A4528" w:rsidP="007A4528">
      <w:pPr>
        <w:rPr>
          <w:rFonts w:cstheme="minorHAnsi"/>
          <w:b/>
        </w:rPr>
      </w:pPr>
    </w:p>
    <w:p w:rsidR="007A4528" w:rsidRPr="007A4528" w:rsidRDefault="007A4528" w:rsidP="007A4528">
      <w:pPr>
        <w:rPr>
          <w:rFonts w:cstheme="minorHAnsi"/>
        </w:rPr>
      </w:pPr>
      <w:r w:rsidRPr="007A4528">
        <w:rPr>
          <w:rFonts w:cstheme="minorHAnsi"/>
        </w:rPr>
        <w:t>Surveille</w:t>
      </w:r>
      <w:r w:rsidR="00D85688">
        <w:rPr>
          <w:rFonts w:cstheme="minorHAnsi"/>
        </w:rPr>
        <w:t>r</w:t>
      </w:r>
      <w:r w:rsidRPr="007A4528">
        <w:rPr>
          <w:rFonts w:cstheme="minorHAnsi"/>
        </w:rPr>
        <w:t xml:space="preserve"> régulièrement l’apparition des colonies mycéliennes sur les boites de </w:t>
      </w:r>
      <w:proofErr w:type="spellStart"/>
      <w:r w:rsidRPr="007A4528">
        <w:rPr>
          <w:rFonts w:cstheme="minorHAnsi"/>
        </w:rPr>
        <w:t>MT+Ab</w:t>
      </w:r>
      <w:proofErr w:type="spellEnd"/>
      <w:r w:rsidRPr="007A4528">
        <w:rPr>
          <w:rFonts w:cstheme="minorHAnsi"/>
        </w:rPr>
        <w:t xml:space="preserve">. </w:t>
      </w:r>
      <w:proofErr w:type="spellStart"/>
      <w:r w:rsidRPr="007A4528">
        <w:rPr>
          <w:rFonts w:cstheme="minorHAnsi"/>
        </w:rPr>
        <w:t>Celles-çi</w:t>
      </w:r>
      <w:proofErr w:type="spellEnd"/>
      <w:r w:rsidRPr="007A4528">
        <w:rPr>
          <w:rFonts w:cstheme="minorHAnsi"/>
        </w:rPr>
        <w:t xml:space="preserve"> apparaissent généralement entre 10 jours si tout marche bien jusqu’à 3 voire 4 semaines pour une souche à la croissance est lente.</w:t>
      </w:r>
    </w:p>
    <w:p w:rsidR="007A4528" w:rsidRPr="007A4528" w:rsidRDefault="007A4528" w:rsidP="00A231C8">
      <w:pPr>
        <w:rPr>
          <w:rFonts w:cstheme="minorHAnsi"/>
        </w:rPr>
      </w:pPr>
      <w:r w:rsidRPr="007A4528">
        <w:rPr>
          <w:rFonts w:cstheme="minorHAnsi"/>
        </w:rPr>
        <w:t xml:space="preserve">Les colonies s’observent à la loupe </w:t>
      </w:r>
      <w:proofErr w:type="spellStart"/>
      <w:r w:rsidRPr="007A4528">
        <w:rPr>
          <w:rFonts w:cstheme="minorHAnsi"/>
        </w:rPr>
        <w:t>bino</w:t>
      </w:r>
      <w:proofErr w:type="spellEnd"/>
      <w:r w:rsidRPr="007A4528">
        <w:rPr>
          <w:rFonts w:cstheme="minorHAnsi"/>
        </w:rPr>
        <w:t xml:space="preserve"> en L2 (dans la </w:t>
      </w:r>
      <w:r>
        <w:rPr>
          <w:rFonts w:cstheme="minorHAnsi"/>
        </w:rPr>
        <w:t xml:space="preserve">pièce aveugle). En jouant avec </w:t>
      </w:r>
      <w:r w:rsidRPr="007A4528">
        <w:rPr>
          <w:rFonts w:cstheme="minorHAnsi"/>
        </w:rPr>
        <w:t>l</w:t>
      </w:r>
      <w:r>
        <w:rPr>
          <w:rFonts w:cstheme="minorHAnsi"/>
        </w:rPr>
        <w:t>a</w:t>
      </w:r>
      <w:r w:rsidRPr="007A4528">
        <w:rPr>
          <w:rFonts w:cstheme="minorHAnsi"/>
        </w:rPr>
        <w:t xml:space="preserve"> </w:t>
      </w:r>
      <w:r>
        <w:rPr>
          <w:rFonts w:cstheme="minorHAnsi"/>
        </w:rPr>
        <w:t>réflexion</w:t>
      </w:r>
      <w:r w:rsidRPr="007A4528">
        <w:rPr>
          <w:rFonts w:cstheme="minorHAnsi"/>
        </w:rPr>
        <w:t xml:space="preserve"> de la lumière (miroir du plateau) elles apparaissent comme « brillante</w:t>
      </w:r>
      <w:r>
        <w:rPr>
          <w:rFonts w:cstheme="minorHAnsi"/>
        </w:rPr>
        <w:t>s</w:t>
      </w:r>
      <w:r w:rsidRPr="007A4528">
        <w:rPr>
          <w:rFonts w:cstheme="minorHAnsi"/>
        </w:rPr>
        <w:t> », comparé au bruit de fond (mycélium mort) qui va apparaître terne car « vide ».</w:t>
      </w:r>
    </w:p>
    <w:p w:rsidR="007A4528" w:rsidRPr="00673547" w:rsidRDefault="007A4528" w:rsidP="00A231C8">
      <w:pPr>
        <w:rPr>
          <w:rFonts w:cstheme="minorHAnsi"/>
          <w:b/>
        </w:rPr>
      </w:pPr>
    </w:p>
    <w:p w:rsidR="00E9259D" w:rsidRPr="00673547" w:rsidRDefault="00E9259D" w:rsidP="00E9259D">
      <w:pPr>
        <w:pStyle w:val="Paragraphedeliste"/>
        <w:numPr>
          <w:ilvl w:val="0"/>
          <w:numId w:val="16"/>
        </w:numPr>
        <w:rPr>
          <w:rFonts w:cstheme="minorHAnsi"/>
          <w:b/>
          <w:u w:val="single"/>
        </w:rPr>
      </w:pPr>
      <w:r w:rsidRPr="00673547">
        <w:rPr>
          <w:rFonts w:cstheme="minorHAnsi"/>
          <w:b/>
          <w:u w:val="single"/>
        </w:rPr>
        <w:t xml:space="preserve">Purifications des </w:t>
      </w:r>
      <w:proofErr w:type="spellStart"/>
      <w:r w:rsidRPr="00673547">
        <w:rPr>
          <w:rFonts w:cstheme="minorHAnsi"/>
          <w:b/>
          <w:u w:val="single"/>
        </w:rPr>
        <w:t>transformants</w:t>
      </w:r>
      <w:proofErr w:type="spellEnd"/>
    </w:p>
    <w:p w:rsidR="00E9259D" w:rsidRDefault="007A4528" w:rsidP="00E9259D">
      <w:pPr>
        <w:rPr>
          <w:rFonts w:cstheme="minorHAnsi"/>
        </w:rPr>
      </w:pPr>
      <w:r>
        <w:rPr>
          <w:rFonts w:cstheme="minorHAnsi"/>
        </w:rPr>
        <w:t xml:space="preserve">Lorsque assez de colonies mycélienne sont visibles procéder à la purification des </w:t>
      </w:r>
      <w:proofErr w:type="spellStart"/>
      <w:r>
        <w:rPr>
          <w:rFonts w:cstheme="minorHAnsi"/>
        </w:rPr>
        <w:t>transformants</w:t>
      </w:r>
      <w:proofErr w:type="spellEnd"/>
      <w:r>
        <w:rPr>
          <w:rFonts w:cstheme="minorHAnsi"/>
        </w:rPr>
        <w:t>.</w:t>
      </w:r>
      <w:r>
        <w:rPr>
          <w:rFonts w:cstheme="minorHAnsi"/>
        </w:rPr>
        <w:br/>
        <w:t xml:space="preserve">Les étapes varient selon le but de la manip (intégration ectopique, </w:t>
      </w:r>
      <w:proofErr w:type="spellStart"/>
      <w:r>
        <w:rPr>
          <w:rFonts w:cstheme="minorHAnsi"/>
        </w:rPr>
        <w:t>transformants</w:t>
      </w:r>
      <w:proofErr w:type="spellEnd"/>
      <w:r>
        <w:rPr>
          <w:rFonts w:cstheme="minorHAnsi"/>
        </w:rPr>
        <w:t xml:space="preserve"> crisper-cas9).</w:t>
      </w:r>
      <w:r>
        <w:rPr>
          <w:rFonts w:cstheme="minorHAnsi"/>
        </w:rPr>
        <w:br/>
        <w:t>V</w:t>
      </w:r>
      <w:r w:rsidR="00E9259D" w:rsidRPr="00673547">
        <w:rPr>
          <w:rFonts w:cstheme="minorHAnsi"/>
        </w:rPr>
        <w:t>oir</w:t>
      </w:r>
      <w:r>
        <w:rPr>
          <w:rFonts w:cstheme="minorHAnsi"/>
        </w:rPr>
        <w:t xml:space="preserve"> les</w:t>
      </w:r>
      <w:r w:rsidR="00E9259D" w:rsidRPr="00673547">
        <w:rPr>
          <w:rFonts w:cstheme="minorHAnsi"/>
        </w:rPr>
        <w:t xml:space="preserve"> protocoles dédiés</w:t>
      </w:r>
      <w:r>
        <w:rPr>
          <w:rFonts w:cstheme="minorHAnsi"/>
        </w:rPr>
        <w:t>.</w:t>
      </w:r>
    </w:p>
    <w:p w:rsidR="007F4870" w:rsidRDefault="007F4870" w:rsidP="00E9259D">
      <w:pPr>
        <w:rPr>
          <w:rFonts w:cstheme="minorHAnsi"/>
        </w:rPr>
      </w:pPr>
    </w:p>
    <w:p w:rsidR="00357545" w:rsidRDefault="00357545">
      <w:pPr>
        <w:rPr>
          <w:rFonts w:cstheme="minorHAnsi"/>
          <w:highlight w:val="magenta"/>
        </w:rPr>
      </w:pPr>
      <w:r>
        <w:rPr>
          <w:rFonts w:cstheme="minorHAnsi"/>
          <w:highlight w:val="magenta"/>
        </w:rPr>
        <w:br w:type="page"/>
      </w:r>
    </w:p>
    <w:p w:rsidR="007F4870" w:rsidRPr="00357545" w:rsidRDefault="007F4870" w:rsidP="00876DE5">
      <w:pPr>
        <w:pStyle w:val="Titre1"/>
        <w:jc w:val="center"/>
        <w:rPr>
          <w:rFonts w:cstheme="minorHAnsi"/>
          <w:szCs w:val="22"/>
        </w:rPr>
      </w:pPr>
      <w:r w:rsidRPr="00357545">
        <w:rPr>
          <w:rFonts w:cstheme="minorHAnsi"/>
          <w:szCs w:val="22"/>
        </w:rPr>
        <w:lastRenderedPageBreak/>
        <w:t>Annexe : composition des milieux préparés par la laverie</w:t>
      </w:r>
    </w:p>
    <w:p w:rsidR="00357545" w:rsidRDefault="00357545" w:rsidP="00E9259D">
      <w:pPr>
        <w:rPr>
          <w:rFonts w:cstheme="minorHAnsi"/>
        </w:rPr>
      </w:pPr>
    </w:p>
    <w:tbl>
      <w:tblPr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6"/>
        <w:gridCol w:w="1216"/>
        <w:gridCol w:w="1216"/>
        <w:gridCol w:w="1216"/>
        <w:gridCol w:w="1380"/>
        <w:gridCol w:w="1400"/>
        <w:gridCol w:w="1216"/>
      </w:tblGrid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800080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b/>
                <w:bCs/>
                <w:color w:val="800080"/>
                <w:sz w:val="20"/>
                <w:szCs w:val="20"/>
                <w:lang w:eastAsia="fr-FR"/>
              </w:rPr>
              <w:t>Milieu minimum II (MMII)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80008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4L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MM Salt 100X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10mL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20mL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40mL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Glucose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20g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40g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80g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bookmarkStart w:id="0" w:name="_GoBack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NaNO3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4g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8g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57545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0975" cy="180975"/>
                  <wp:effectExtent l="0" t="0" r="9525" b="9525"/>
                  <wp:wrapNone/>
                  <wp:docPr id="20" name="Image 20" descr="Oxidizing Ag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Oxidizing Ag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357545" w:rsidRPr="00357545">
              <w:trPr>
                <w:trHeight w:val="282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7545" w:rsidRPr="00357545" w:rsidRDefault="00357545" w:rsidP="00357545">
                  <w:pPr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0"/>
                      <w:szCs w:val="20"/>
                      <w:lang w:eastAsia="fr-FR"/>
                    </w:rPr>
                  </w:pPr>
                  <w:r w:rsidRPr="00357545">
                    <w:rPr>
                      <w:rFonts w:ascii="Comic Sans MS" w:eastAsia="Times New Roman" w:hAnsi="Comic Sans MS" w:cs="Arial"/>
                      <w:sz w:val="20"/>
                      <w:szCs w:val="20"/>
                      <w:lang w:eastAsia="fr-FR"/>
                    </w:rPr>
                    <w:t>comburant</w:t>
                  </w:r>
                </w:p>
              </w:tc>
            </w:tr>
          </w:tbl>
          <w:p w:rsidR="00357545" w:rsidRPr="00357545" w:rsidRDefault="00357545" w:rsidP="00357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bookmarkEnd w:id="0"/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proofErr w:type="spellStart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Aliquoter</w:t>
            </w:r>
            <w:proofErr w:type="spellEnd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 xml:space="preserve"> en 500mL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Ajouter 7,5g d'agar/bouteille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proofErr w:type="spellStart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Autoclaver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800080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b/>
                <w:bCs/>
                <w:color w:val="800080"/>
                <w:sz w:val="20"/>
                <w:szCs w:val="20"/>
                <w:lang w:eastAsia="fr-FR"/>
              </w:rPr>
              <w:t>V8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80008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4L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 xml:space="preserve">V8 </w:t>
            </w:r>
            <w:proofErr w:type="spellStart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juice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200mL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400mL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800mL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CaCO3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4g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8g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proofErr w:type="spellStart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Aliquoter</w:t>
            </w:r>
            <w:proofErr w:type="spellEnd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 xml:space="preserve"> en 500mL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Ajouter 7,5g d'agar/bouteille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proofErr w:type="spellStart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Autoclaver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3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800080"/>
                <w:sz w:val="20"/>
                <w:szCs w:val="20"/>
                <w:lang w:eastAsia="fr-FR"/>
              </w:rPr>
            </w:pPr>
            <w:proofErr w:type="spellStart"/>
            <w:r w:rsidRPr="00357545">
              <w:rPr>
                <w:rFonts w:ascii="Comic Sans MS" w:eastAsia="Times New Roman" w:hAnsi="Comic Sans MS" w:cs="Arial"/>
                <w:b/>
                <w:bCs/>
                <w:color w:val="800080"/>
                <w:sz w:val="20"/>
                <w:szCs w:val="20"/>
                <w:lang w:eastAsia="fr-FR"/>
              </w:rPr>
              <w:t>Fries</w:t>
            </w:r>
            <w:proofErr w:type="spellEnd"/>
            <w:r w:rsidRPr="00357545">
              <w:rPr>
                <w:rFonts w:ascii="Comic Sans MS" w:eastAsia="Times New Roman" w:hAnsi="Comic Sans MS" w:cs="Arial"/>
                <w:b/>
                <w:bCs/>
                <w:color w:val="80008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80008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3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3L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4L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0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Nitrate d'ammonium( NH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4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NO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3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3g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4g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57545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180975"/>
                  <wp:effectExtent l="0" t="0" r="9525" b="9525"/>
                  <wp:wrapNone/>
                  <wp:docPr id="19" name="Image 19" descr="Oxidizing Ag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Oxidizing Ag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</w:tblGrid>
            <w:tr w:rsidR="00357545" w:rsidRPr="00357545">
              <w:trPr>
                <w:trHeight w:val="300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7545" w:rsidRPr="00357545" w:rsidRDefault="00357545" w:rsidP="00357545">
                  <w:pPr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0"/>
                      <w:szCs w:val="20"/>
                      <w:lang w:eastAsia="fr-FR"/>
                    </w:rPr>
                  </w:pPr>
                  <w:r w:rsidRPr="00357545">
                    <w:rPr>
                      <w:rFonts w:ascii="Comic Sans MS" w:eastAsia="Times New Roman" w:hAnsi="Comic Sans MS" w:cs="Arial"/>
                      <w:sz w:val="20"/>
                      <w:szCs w:val="20"/>
                      <w:lang w:eastAsia="fr-FR"/>
                    </w:rPr>
                    <w:t>comburant</w:t>
                  </w:r>
                </w:p>
              </w:tc>
            </w:tr>
          </w:tbl>
          <w:p w:rsidR="00357545" w:rsidRPr="00357545" w:rsidRDefault="00357545" w:rsidP="00357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0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Acide tartrique (C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4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H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12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N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2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O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6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5g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10g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15g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20g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0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Phosphate de potassium( KH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2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PO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4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3g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4g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0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Sulfate de magnésium (MgSO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4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, 7H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2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O)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500mg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1,5g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0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proofErr w:type="spellStart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Chloride</w:t>
            </w:r>
            <w:proofErr w:type="spellEnd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 xml:space="preserve"> de calcium (CaCl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2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130mg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260mg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390mg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520mg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0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Chlorure de sodium (</w:t>
            </w:r>
            <w:proofErr w:type="spellStart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NaCl</w:t>
            </w:r>
            <w:proofErr w:type="spellEnd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100mg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200mg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300mg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400mg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0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Saccharose (C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12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H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22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O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vertAlign w:val="subscript"/>
                <w:lang w:eastAsia="fr-FR"/>
              </w:rPr>
              <w:t>11</w:t>
            </w: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30g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60g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90g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120g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0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Extrait de levure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5g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10g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15g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20g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0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proofErr w:type="spellStart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Aliquoter</w:t>
            </w:r>
            <w:proofErr w:type="spellEnd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 xml:space="preserve"> en 150mL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0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proofErr w:type="spellStart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Autoclaver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0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3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800080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b/>
                <w:bCs/>
                <w:color w:val="800080"/>
                <w:sz w:val="20"/>
                <w:szCs w:val="20"/>
                <w:lang w:eastAsia="fr-FR"/>
              </w:rPr>
              <w:t>Sel minéraux / MM Salt 100X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80008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30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KH2PO4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10g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MgSO4, 7H2O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5g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ou 2,4g si MgSO4 anhydre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proofErr w:type="spellStart"/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KCl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5g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FeSO4, 7H2O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0,1g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 xml:space="preserve">H2O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357545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qsp 100mL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57545" w:rsidRPr="00357545" w:rsidTr="00357545">
        <w:trPr>
          <w:trHeight w:val="28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45" w:rsidRPr="00357545" w:rsidRDefault="00357545" w:rsidP="0035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57545" w:rsidRPr="00673547" w:rsidRDefault="00357545" w:rsidP="00E9259D">
      <w:pPr>
        <w:rPr>
          <w:rFonts w:cstheme="minorHAnsi"/>
        </w:rPr>
      </w:pPr>
    </w:p>
    <w:sectPr w:rsidR="00357545" w:rsidRPr="00673547" w:rsidSect="00AC26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38D"/>
    <w:multiLevelType w:val="hybridMultilevel"/>
    <w:tmpl w:val="7A5EDA2E"/>
    <w:lvl w:ilvl="0" w:tplc="6D2C8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91094"/>
    <w:multiLevelType w:val="hybridMultilevel"/>
    <w:tmpl w:val="A2A654D0"/>
    <w:lvl w:ilvl="0" w:tplc="44E807D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52F58"/>
    <w:multiLevelType w:val="hybridMultilevel"/>
    <w:tmpl w:val="A85A1616"/>
    <w:lvl w:ilvl="0" w:tplc="C1FC89B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D0B7A"/>
    <w:multiLevelType w:val="hybridMultilevel"/>
    <w:tmpl w:val="32EACCCA"/>
    <w:lvl w:ilvl="0" w:tplc="E1CCEF8A">
      <w:start w:val="1"/>
      <w:numFmt w:val="decimal"/>
      <w:lvlText w:val="%1)"/>
      <w:lvlJc w:val="left"/>
      <w:pPr>
        <w:ind w:left="220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1E431B71"/>
    <w:multiLevelType w:val="hybridMultilevel"/>
    <w:tmpl w:val="E3945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24974"/>
    <w:multiLevelType w:val="hybridMultilevel"/>
    <w:tmpl w:val="B4C8E2D0"/>
    <w:lvl w:ilvl="0" w:tplc="C1FC89B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7CA1AEE">
      <w:start w:val="1"/>
      <w:numFmt w:val="decimal"/>
      <w:lvlText w:val="%2)"/>
      <w:lvlJc w:val="left"/>
      <w:pPr>
        <w:ind w:left="2203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A2870"/>
    <w:multiLevelType w:val="hybridMultilevel"/>
    <w:tmpl w:val="FBCC62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C7D41"/>
    <w:multiLevelType w:val="hybridMultilevel"/>
    <w:tmpl w:val="CEAC5298"/>
    <w:lvl w:ilvl="0" w:tplc="F43EAE4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E68D8"/>
    <w:multiLevelType w:val="hybridMultilevel"/>
    <w:tmpl w:val="49A6B8B4"/>
    <w:lvl w:ilvl="0" w:tplc="91A4EE8E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5763B"/>
    <w:multiLevelType w:val="hybridMultilevel"/>
    <w:tmpl w:val="D89ED14E"/>
    <w:lvl w:ilvl="0" w:tplc="E602A08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D2EA8"/>
    <w:multiLevelType w:val="hybridMultilevel"/>
    <w:tmpl w:val="9E6897C6"/>
    <w:lvl w:ilvl="0" w:tplc="EC02BB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726D6"/>
    <w:multiLevelType w:val="hybridMultilevel"/>
    <w:tmpl w:val="D4929F0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FCB589E"/>
    <w:multiLevelType w:val="hybridMultilevel"/>
    <w:tmpl w:val="73A85C6E"/>
    <w:lvl w:ilvl="0" w:tplc="4BBE4AF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E193F"/>
    <w:multiLevelType w:val="hybridMultilevel"/>
    <w:tmpl w:val="E736A54A"/>
    <w:lvl w:ilvl="0" w:tplc="3B0C96F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A905B6"/>
    <w:multiLevelType w:val="hybridMultilevel"/>
    <w:tmpl w:val="8E00206C"/>
    <w:lvl w:ilvl="0" w:tplc="457AC50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4B3CD3"/>
    <w:multiLevelType w:val="hybridMultilevel"/>
    <w:tmpl w:val="004CCF76"/>
    <w:lvl w:ilvl="0" w:tplc="DB864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5862E9"/>
    <w:multiLevelType w:val="hybridMultilevel"/>
    <w:tmpl w:val="0194D646"/>
    <w:lvl w:ilvl="0" w:tplc="A5183A3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19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E3330D"/>
    <w:multiLevelType w:val="hybridMultilevel"/>
    <w:tmpl w:val="16ECAA4C"/>
    <w:lvl w:ilvl="0" w:tplc="695EAAA6">
      <w:start w:val="3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C4FD5"/>
    <w:multiLevelType w:val="hybridMultilevel"/>
    <w:tmpl w:val="845073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F6B7B"/>
    <w:multiLevelType w:val="hybridMultilevel"/>
    <w:tmpl w:val="77902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5271B"/>
    <w:multiLevelType w:val="hybridMultilevel"/>
    <w:tmpl w:val="04B61D8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010686A"/>
    <w:multiLevelType w:val="hybridMultilevel"/>
    <w:tmpl w:val="0E50553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C3DF2"/>
    <w:multiLevelType w:val="hybridMultilevel"/>
    <w:tmpl w:val="BF26A1A6"/>
    <w:lvl w:ilvl="0" w:tplc="D3AAE23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20"/>
  </w:num>
  <w:num w:numId="8">
    <w:abstractNumId w:val="19"/>
  </w:num>
  <w:num w:numId="9">
    <w:abstractNumId w:val="17"/>
  </w:num>
  <w:num w:numId="10">
    <w:abstractNumId w:val="9"/>
  </w:num>
  <w:num w:numId="11">
    <w:abstractNumId w:val="4"/>
  </w:num>
  <w:num w:numId="12">
    <w:abstractNumId w:val="21"/>
  </w:num>
  <w:num w:numId="13">
    <w:abstractNumId w:val="14"/>
  </w:num>
  <w:num w:numId="14">
    <w:abstractNumId w:val="0"/>
  </w:num>
  <w:num w:numId="15">
    <w:abstractNumId w:val="18"/>
  </w:num>
  <w:num w:numId="16">
    <w:abstractNumId w:val="6"/>
  </w:num>
  <w:num w:numId="17">
    <w:abstractNumId w:val="10"/>
  </w:num>
  <w:num w:numId="18">
    <w:abstractNumId w:val="12"/>
  </w:num>
  <w:num w:numId="19">
    <w:abstractNumId w:val="8"/>
  </w:num>
  <w:num w:numId="20">
    <w:abstractNumId w:val="16"/>
  </w:num>
  <w:num w:numId="21">
    <w:abstractNumId w:val="3"/>
  </w:num>
  <w:num w:numId="22">
    <w:abstractNumId w:val="1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4C"/>
    <w:rsid w:val="000024A3"/>
    <w:rsid w:val="00016B2C"/>
    <w:rsid w:val="00017B5A"/>
    <w:rsid w:val="0005482C"/>
    <w:rsid w:val="00071347"/>
    <w:rsid w:val="000828D7"/>
    <w:rsid w:val="0009350C"/>
    <w:rsid w:val="000944FD"/>
    <w:rsid w:val="000A0733"/>
    <w:rsid w:val="000A2A4F"/>
    <w:rsid w:val="000B372D"/>
    <w:rsid w:val="000C47DE"/>
    <w:rsid w:val="000C4E59"/>
    <w:rsid w:val="000E238F"/>
    <w:rsid w:val="000F0A3F"/>
    <w:rsid w:val="000F4D54"/>
    <w:rsid w:val="0010086E"/>
    <w:rsid w:val="0014548A"/>
    <w:rsid w:val="00157213"/>
    <w:rsid w:val="00186B52"/>
    <w:rsid w:val="001A0F56"/>
    <w:rsid w:val="001A612A"/>
    <w:rsid w:val="001C0D71"/>
    <w:rsid w:val="00222052"/>
    <w:rsid w:val="002252E4"/>
    <w:rsid w:val="00234A8F"/>
    <w:rsid w:val="002646A4"/>
    <w:rsid w:val="0029504B"/>
    <w:rsid w:val="002B28A3"/>
    <w:rsid w:val="002B4EC2"/>
    <w:rsid w:val="002C3E33"/>
    <w:rsid w:val="002D056A"/>
    <w:rsid w:val="002E1757"/>
    <w:rsid w:val="002F2403"/>
    <w:rsid w:val="002F4572"/>
    <w:rsid w:val="00342218"/>
    <w:rsid w:val="00351A1F"/>
    <w:rsid w:val="00357545"/>
    <w:rsid w:val="0036309A"/>
    <w:rsid w:val="00383185"/>
    <w:rsid w:val="003A1B1B"/>
    <w:rsid w:val="003F0985"/>
    <w:rsid w:val="003F46CC"/>
    <w:rsid w:val="004516BB"/>
    <w:rsid w:val="00476D46"/>
    <w:rsid w:val="00481AAC"/>
    <w:rsid w:val="00483DD5"/>
    <w:rsid w:val="00494B97"/>
    <w:rsid w:val="004D041F"/>
    <w:rsid w:val="004E0459"/>
    <w:rsid w:val="00523539"/>
    <w:rsid w:val="00560DA7"/>
    <w:rsid w:val="00564C2D"/>
    <w:rsid w:val="0057417A"/>
    <w:rsid w:val="005864C0"/>
    <w:rsid w:val="005B11CD"/>
    <w:rsid w:val="005F3295"/>
    <w:rsid w:val="005F76F2"/>
    <w:rsid w:val="006218A7"/>
    <w:rsid w:val="0063603C"/>
    <w:rsid w:val="00641C62"/>
    <w:rsid w:val="00642F8B"/>
    <w:rsid w:val="0064746E"/>
    <w:rsid w:val="006615D9"/>
    <w:rsid w:val="006648F1"/>
    <w:rsid w:val="00670A27"/>
    <w:rsid w:val="006719F2"/>
    <w:rsid w:val="00673547"/>
    <w:rsid w:val="00676D9F"/>
    <w:rsid w:val="00694296"/>
    <w:rsid w:val="00697A5B"/>
    <w:rsid w:val="006A55A4"/>
    <w:rsid w:val="006C5AD7"/>
    <w:rsid w:val="006E3B4E"/>
    <w:rsid w:val="006F05DE"/>
    <w:rsid w:val="006F07A7"/>
    <w:rsid w:val="00756644"/>
    <w:rsid w:val="00757360"/>
    <w:rsid w:val="00763BC1"/>
    <w:rsid w:val="00774345"/>
    <w:rsid w:val="00785670"/>
    <w:rsid w:val="0079285B"/>
    <w:rsid w:val="007928BD"/>
    <w:rsid w:val="00792DF6"/>
    <w:rsid w:val="00794A70"/>
    <w:rsid w:val="0079615B"/>
    <w:rsid w:val="007A3381"/>
    <w:rsid w:val="007A4528"/>
    <w:rsid w:val="007B21A5"/>
    <w:rsid w:val="007B2616"/>
    <w:rsid w:val="007F4870"/>
    <w:rsid w:val="00811F62"/>
    <w:rsid w:val="008179BC"/>
    <w:rsid w:val="00872DDA"/>
    <w:rsid w:val="00876DE5"/>
    <w:rsid w:val="008B3EBB"/>
    <w:rsid w:val="008B5B96"/>
    <w:rsid w:val="008C5668"/>
    <w:rsid w:val="008D405D"/>
    <w:rsid w:val="008E4EF0"/>
    <w:rsid w:val="0090278C"/>
    <w:rsid w:val="00912580"/>
    <w:rsid w:val="00922AE2"/>
    <w:rsid w:val="00933987"/>
    <w:rsid w:val="00935FEF"/>
    <w:rsid w:val="0093655A"/>
    <w:rsid w:val="00964D0D"/>
    <w:rsid w:val="0097255B"/>
    <w:rsid w:val="009767C6"/>
    <w:rsid w:val="00996B93"/>
    <w:rsid w:val="009A62DC"/>
    <w:rsid w:val="009C5A31"/>
    <w:rsid w:val="009D4AD8"/>
    <w:rsid w:val="009E4488"/>
    <w:rsid w:val="009F725F"/>
    <w:rsid w:val="00A1339A"/>
    <w:rsid w:val="00A2065A"/>
    <w:rsid w:val="00A20FB3"/>
    <w:rsid w:val="00A231C8"/>
    <w:rsid w:val="00A4084B"/>
    <w:rsid w:val="00A628D2"/>
    <w:rsid w:val="00A62A88"/>
    <w:rsid w:val="00A62F48"/>
    <w:rsid w:val="00A80AFA"/>
    <w:rsid w:val="00A82410"/>
    <w:rsid w:val="00A97528"/>
    <w:rsid w:val="00AA04DE"/>
    <w:rsid w:val="00AB1EC9"/>
    <w:rsid w:val="00AB75DD"/>
    <w:rsid w:val="00AC26CC"/>
    <w:rsid w:val="00AF55D4"/>
    <w:rsid w:val="00B3015C"/>
    <w:rsid w:val="00B448EC"/>
    <w:rsid w:val="00B55532"/>
    <w:rsid w:val="00B70AA5"/>
    <w:rsid w:val="00B71931"/>
    <w:rsid w:val="00B812F8"/>
    <w:rsid w:val="00B81F20"/>
    <w:rsid w:val="00B91B47"/>
    <w:rsid w:val="00BB7215"/>
    <w:rsid w:val="00BD4B0F"/>
    <w:rsid w:val="00BD7951"/>
    <w:rsid w:val="00BF1FE0"/>
    <w:rsid w:val="00C1002E"/>
    <w:rsid w:val="00C4451C"/>
    <w:rsid w:val="00C51DF2"/>
    <w:rsid w:val="00C57A94"/>
    <w:rsid w:val="00C63D04"/>
    <w:rsid w:val="00C8770B"/>
    <w:rsid w:val="00C952A4"/>
    <w:rsid w:val="00CB77A0"/>
    <w:rsid w:val="00CC0A3E"/>
    <w:rsid w:val="00CC6BB3"/>
    <w:rsid w:val="00CC73F0"/>
    <w:rsid w:val="00CF1DC6"/>
    <w:rsid w:val="00D4114C"/>
    <w:rsid w:val="00D44194"/>
    <w:rsid w:val="00D54DAF"/>
    <w:rsid w:val="00D72DD5"/>
    <w:rsid w:val="00D85688"/>
    <w:rsid w:val="00D96F78"/>
    <w:rsid w:val="00DA1E3D"/>
    <w:rsid w:val="00DB37EA"/>
    <w:rsid w:val="00DD0B14"/>
    <w:rsid w:val="00DF2383"/>
    <w:rsid w:val="00E020E4"/>
    <w:rsid w:val="00E06EBF"/>
    <w:rsid w:val="00E27ECE"/>
    <w:rsid w:val="00E36126"/>
    <w:rsid w:val="00E412B2"/>
    <w:rsid w:val="00E54D11"/>
    <w:rsid w:val="00E57145"/>
    <w:rsid w:val="00E9259D"/>
    <w:rsid w:val="00E9442D"/>
    <w:rsid w:val="00E96CB1"/>
    <w:rsid w:val="00ED4B7B"/>
    <w:rsid w:val="00EF5A03"/>
    <w:rsid w:val="00F743AF"/>
    <w:rsid w:val="00F80D48"/>
    <w:rsid w:val="00F86224"/>
    <w:rsid w:val="00FB71CB"/>
    <w:rsid w:val="00FD6A53"/>
    <w:rsid w:val="00FE4547"/>
    <w:rsid w:val="00FE4C2A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5192"/>
  <w15:chartTrackingRefBased/>
  <w15:docId w15:val="{185B444F-C04D-4115-A962-7DEB1173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14C"/>
  </w:style>
  <w:style w:type="paragraph" w:styleId="Titre1">
    <w:name w:val="heading 1"/>
    <w:basedOn w:val="Normal"/>
    <w:next w:val="Normal"/>
    <w:link w:val="Titre1Car"/>
    <w:uiPriority w:val="9"/>
    <w:qFormat/>
    <w:rsid w:val="00AA04DE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11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F45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411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1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14C"/>
    <w:rPr>
      <w:i/>
      <w:iCs/>
      <w:color w:val="5B9BD5" w:themeColor="accent1"/>
    </w:rPr>
  </w:style>
  <w:style w:type="table" w:styleId="Grilledutableau">
    <w:name w:val="Table Grid"/>
    <w:basedOn w:val="TableauNormal"/>
    <w:uiPriority w:val="59"/>
    <w:rsid w:val="00D4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4114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A04DE"/>
    <w:rPr>
      <w:rFonts w:eastAsiaTheme="majorEastAsia" w:cstheme="majorBidi"/>
      <w:b/>
      <w:szCs w:val="32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F45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1058-C761-43EE-BA1E-9CD89403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29</Pages>
  <Words>4099</Words>
  <Characters>22545</Characters>
  <Application>Microsoft Office Word</Application>
  <DocSecurity>0</DocSecurity>
  <Lines>187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26591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Pitarch</dc:creator>
  <cp:keywords/>
  <dc:description/>
  <cp:lastModifiedBy>Anais Pitarch</cp:lastModifiedBy>
  <cp:revision>89</cp:revision>
  <dcterms:created xsi:type="dcterms:W3CDTF">2020-04-09T13:07:00Z</dcterms:created>
  <dcterms:modified xsi:type="dcterms:W3CDTF">2020-06-15T09:21:00Z</dcterms:modified>
</cp:coreProperties>
</file>